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185F0" w14:textId="6D4A124C" w:rsidR="00CD20B0" w:rsidRPr="005A3291" w:rsidRDefault="00CD20B0" w:rsidP="00CD20B0">
      <w:pPr>
        <w:tabs>
          <w:tab w:val="left" w:pos="3420"/>
        </w:tabs>
        <w:jc w:val="center"/>
        <w:rPr>
          <w:b/>
          <w:sz w:val="28"/>
          <w:szCs w:val="28"/>
          <w:lang w:val="en-US"/>
        </w:rPr>
      </w:pPr>
      <w:r w:rsidRPr="005A3291">
        <w:rPr>
          <w:b/>
          <w:sz w:val="28"/>
          <w:szCs w:val="28"/>
          <w:lang w:val="en-US"/>
        </w:rPr>
        <w:t>Informaţia privind certificatele de conformitate anulate de către OC</w:t>
      </w:r>
      <w:r w:rsidR="0076562E">
        <w:rPr>
          <w:b/>
          <w:sz w:val="28"/>
          <w:szCs w:val="28"/>
          <w:lang w:val="en-US"/>
        </w:rPr>
        <w:t>pr</w:t>
      </w:r>
      <w:r w:rsidRPr="005A3291">
        <w:rPr>
          <w:b/>
          <w:sz w:val="28"/>
          <w:szCs w:val="28"/>
          <w:lang w:val="en-US"/>
        </w:rPr>
        <w:t>,</w:t>
      </w:r>
    </w:p>
    <w:p w14:paraId="7F4C004E" w14:textId="6B25DD2D" w:rsidR="00CD20B0" w:rsidRPr="00CD20B0" w:rsidRDefault="00CD20B0" w:rsidP="00CD20B0">
      <w:pPr>
        <w:jc w:val="center"/>
        <w:rPr>
          <w:b/>
          <w:sz w:val="28"/>
          <w:szCs w:val="28"/>
          <w:lang w:val="ro-MD"/>
        </w:rPr>
      </w:pPr>
      <w:r w:rsidRPr="005A3291">
        <w:rPr>
          <w:b/>
          <w:sz w:val="28"/>
          <w:szCs w:val="28"/>
        </w:rPr>
        <w:t>începând cu 0</w:t>
      </w:r>
      <w:r w:rsidR="000B46A8">
        <w:rPr>
          <w:b/>
          <w:sz w:val="28"/>
          <w:szCs w:val="28"/>
          <w:lang w:val="en-US"/>
        </w:rPr>
        <w:t>1</w:t>
      </w:r>
      <w:r w:rsidRPr="005A3291">
        <w:rPr>
          <w:b/>
          <w:sz w:val="28"/>
          <w:szCs w:val="28"/>
        </w:rPr>
        <w:t>.01.20</w:t>
      </w:r>
      <w:r>
        <w:rPr>
          <w:b/>
          <w:sz w:val="28"/>
          <w:szCs w:val="28"/>
          <w:lang w:val="ro-MD"/>
        </w:rPr>
        <w:t>2</w:t>
      </w:r>
      <w:r w:rsidR="00E74C95">
        <w:rPr>
          <w:b/>
          <w:sz w:val="28"/>
          <w:szCs w:val="28"/>
          <w:lang w:val="ro-MD"/>
        </w:rPr>
        <w:t>6</w:t>
      </w:r>
    </w:p>
    <w:p w14:paraId="21B4B26A" w14:textId="77777777" w:rsidR="00CD20B0" w:rsidRPr="00C63F63" w:rsidRDefault="00CD20B0" w:rsidP="00CD20B0">
      <w:pPr>
        <w:jc w:val="center"/>
        <w:rPr>
          <w:sz w:val="12"/>
          <w:szCs w:val="12"/>
          <w:lang w:val="ro-RO"/>
        </w:rPr>
      </w:pPr>
    </w:p>
    <w:tbl>
      <w:tblPr>
        <w:tblW w:w="1474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1701"/>
        <w:gridCol w:w="2977"/>
        <w:gridCol w:w="3969"/>
        <w:gridCol w:w="1417"/>
        <w:gridCol w:w="1297"/>
        <w:gridCol w:w="2672"/>
      </w:tblGrid>
      <w:tr w:rsidR="00CD20B0" w:rsidRPr="0029385B" w14:paraId="708139FC" w14:textId="77777777" w:rsidTr="00F53D07">
        <w:trPr>
          <w:tblHeader/>
        </w:trPr>
        <w:tc>
          <w:tcPr>
            <w:tcW w:w="710" w:type="dxa"/>
          </w:tcPr>
          <w:p w14:paraId="2C2D4C93" w14:textId="77777777" w:rsidR="00CD20B0" w:rsidRPr="0029385B" w:rsidRDefault="00CD20B0" w:rsidP="003A004F">
            <w:pPr>
              <w:jc w:val="center"/>
              <w:rPr>
                <w:b/>
                <w:lang w:val="en-US"/>
              </w:rPr>
            </w:pPr>
          </w:p>
          <w:p w14:paraId="60DF627E" w14:textId="77777777" w:rsidR="00CD20B0" w:rsidRPr="0029385B" w:rsidRDefault="00CD20B0" w:rsidP="003A004F">
            <w:pPr>
              <w:jc w:val="center"/>
              <w:rPr>
                <w:b/>
                <w:lang w:val="en-US"/>
              </w:rPr>
            </w:pPr>
            <w:r w:rsidRPr="0029385B">
              <w:rPr>
                <w:b/>
                <w:lang w:val="en-US"/>
              </w:rPr>
              <w:t>Nr/o</w:t>
            </w:r>
          </w:p>
        </w:tc>
        <w:tc>
          <w:tcPr>
            <w:tcW w:w="1701" w:type="dxa"/>
          </w:tcPr>
          <w:p w14:paraId="65468392" w14:textId="77777777" w:rsidR="00203CCB" w:rsidRDefault="00CD20B0" w:rsidP="003A004F">
            <w:pPr>
              <w:jc w:val="center"/>
              <w:rPr>
                <w:b/>
                <w:lang w:val="en-US"/>
              </w:rPr>
            </w:pPr>
            <w:r w:rsidRPr="0029385B">
              <w:rPr>
                <w:b/>
                <w:lang w:val="en-US"/>
              </w:rPr>
              <w:t>CC,</w:t>
            </w:r>
            <w:r w:rsidR="00203CCB">
              <w:rPr>
                <w:b/>
              </w:rPr>
              <w:t xml:space="preserve"> </w:t>
            </w:r>
            <w:r w:rsidRPr="0029385B">
              <w:rPr>
                <w:b/>
                <w:lang w:val="en-US"/>
              </w:rPr>
              <w:t xml:space="preserve">Nr </w:t>
            </w:r>
          </w:p>
          <w:p w14:paraId="5D11456C" w14:textId="49F20F7E" w:rsidR="00CD20B0" w:rsidRPr="0029385B" w:rsidRDefault="00CD20B0" w:rsidP="003A004F">
            <w:pPr>
              <w:jc w:val="center"/>
              <w:rPr>
                <w:b/>
                <w:lang w:val="en-US"/>
              </w:rPr>
            </w:pPr>
            <w:r w:rsidRPr="0029385B">
              <w:rPr>
                <w:b/>
                <w:lang w:val="en-US"/>
              </w:rPr>
              <w:t>(</w:t>
            </w:r>
            <w:r>
              <w:rPr>
                <w:b/>
                <w:lang w:val="en-US"/>
              </w:rPr>
              <w:t>O</w:t>
            </w:r>
            <w:r w:rsidR="00794CDD">
              <w:rPr>
                <w:b/>
                <w:lang w:val="en-US"/>
              </w:rPr>
              <w:t>C</w:t>
            </w:r>
            <w:r>
              <w:rPr>
                <w:b/>
                <w:lang w:val="en-US"/>
              </w:rPr>
              <w:t>pr</w:t>
            </w:r>
            <w:r w:rsidRPr="0029385B">
              <w:rPr>
                <w:b/>
                <w:lang w:val="en-US"/>
              </w:rPr>
              <w:t xml:space="preserve"> </w:t>
            </w:r>
            <w:r>
              <w:rPr>
                <w:b/>
                <w:lang w:val="en-US"/>
              </w:rPr>
              <w:t>001</w:t>
            </w:r>
            <w:r w:rsidR="0076562E">
              <w:rPr>
                <w:b/>
                <w:lang w:val="en-US"/>
              </w:rPr>
              <w:t>…</w:t>
            </w:r>
            <w:r w:rsidRPr="0029385B">
              <w:rPr>
                <w:b/>
                <w:lang w:val="en-US"/>
              </w:rPr>
              <w:t>),</w:t>
            </w:r>
          </w:p>
          <w:p w14:paraId="7AA12995" w14:textId="77777777" w:rsidR="00CD20B0" w:rsidRPr="0029385B" w:rsidRDefault="00CD20B0" w:rsidP="003A004F">
            <w:pPr>
              <w:jc w:val="center"/>
              <w:rPr>
                <w:b/>
                <w:lang w:val="en-US"/>
              </w:rPr>
            </w:pPr>
            <w:r w:rsidRPr="0029385B">
              <w:rPr>
                <w:b/>
                <w:lang w:val="en-US"/>
              </w:rPr>
              <w:t>data</w:t>
            </w:r>
          </w:p>
        </w:tc>
        <w:tc>
          <w:tcPr>
            <w:tcW w:w="2977" w:type="dxa"/>
          </w:tcPr>
          <w:p w14:paraId="13C521CF" w14:textId="77777777" w:rsidR="00CD20B0" w:rsidRPr="0029385B" w:rsidRDefault="00CD20B0" w:rsidP="003A004F">
            <w:pPr>
              <w:jc w:val="center"/>
              <w:rPr>
                <w:b/>
                <w:lang w:val="en-US"/>
              </w:rPr>
            </w:pPr>
          </w:p>
          <w:p w14:paraId="0CAEAC3D" w14:textId="77777777" w:rsidR="00CD20B0" w:rsidRPr="0029385B" w:rsidRDefault="00CD20B0" w:rsidP="003A004F">
            <w:pPr>
              <w:jc w:val="center"/>
              <w:rPr>
                <w:b/>
                <w:lang w:val="en-US"/>
              </w:rPr>
            </w:pPr>
            <w:r w:rsidRPr="0029385B">
              <w:rPr>
                <w:b/>
                <w:lang w:val="en-US"/>
              </w:rPr>
              <w:t>Titularul CC</w:t>
            </w:r>
          </w:p>
        </w:tc>
        <w:tc>
          <w:tcPr>
            <w:tcW w:w="3969" w:type="dxa"/>
          </w:tcPr>
          <w:p w14:paraId="24124FD1" w14:textId="77777777" w:rsidR="00CD20B0" w:rsidRPr="0029385B" w:rsidRDefault="00CD20B0" w:rsidP="003A004F">
            <w:pPr>
              <w:jc w:val="center"/>
              <w:rPr>
                <w:b/>
                <w:lang w:val="en-US"/>
              </w:rPr>
            </w:pPr>
          </w:p>
          <w:p w14:paraId="6D8CCC7B" w14:textId="77777777" w:rsidR="00CD20B0" w:rsidRPr="0029385B" w:rsidRDefault="00CD20B0" w:rsidP="003A004F">
            <w:pPr>
              <w:jc w:val="center"/>
              <w:rPr>
                <w:b/>
                <w:lang w:val="en-US"/>
              </w:rPr>
            </w:pPr>
            <w:r w:rsidRPr="0029385B">
              <w:rPr>
                <w:b/>
                <w:lang w:val="en-US"/>
              </w:rPr>
              <w:t xml:space="preserve">Denumirea produselor </w:t>
            </w:r>
          </w:p>
        </w:tc>
        <w:tc>
          <w:tcPr>
            <w:tcW w:w="1417" w:type="dxa"/>
          </w:tcPr>
          <w:p w14:paraId="4D8D766E" w14:textId="77777777" w:rsidR="00CD20B0" w:rsidRPr="0029385B" w:rsidRDefault="00CD20B0" w:rsidP="003A004F">
            <w:pPr>
              <w:jc w:val="center"/>
              <w:rPr>
                <w:b/>
                <w:lang w:val="en-US"/>
              </w:rPr>
            </w:pPr>
          </w:p>
          <w:p w14:paraId="47053B98" w14:textId="77777777" w:rsidR="00CD20B0" w:rsidRPr="0029385B" w:rsidRDefault="00CD20B0" w:rsidP="003A004F">
            <w:pPr>
              <w:jc w:val="center"/>
              <w:rPr>
                <w:b/>
                <w:lang w:val="en-US"/>
              </w:rPr>
            </w:pPr>
            <w:r w:rsidRPr="0029385B">
              <w:rPr>
                <w:b/>
                <w:lang w:val="en-US"/>
              </w:rPr>
              <w:t xml:space="preserve">Decizia de </w:t>
            </w:r>
          </w:p>
          <w:p w14:paraId="2ECC03B2" w14:textId="77777777" w:rsidR="00CD20B0" w:rsidRPr="0029385B" w:rsidRDefault="00CD20B0" w:rsidP="003A004F">
            <w:pPr>
              <w:jc w:val="center"/>
              <w:rPr>
                <w:b/>
                <w:lang w:val="en-US"/>
              </w:rPr>
            </w:pPr>
            <w:r w:rsidRPr="0029385B">
              <w:rPr>
                <w:b/>
                <w:lang w:val="en-US"/>
              </w:rPr>
              <w:t xml:space="preserve">anulare, </w:t>
            </w:r>
          </w:p>
          <w:p w14:paraId="63B69675" w14:textId="77777777" w:rsidR="00CD20B0" w:rsidRPr="0029385B" w:rsidRDefault="00CD20B0" w:rsidP="003A004F">
            <w:pPr>
              <w:jc w:val="center"/>
              <w:rPr>
                <w:b/>
                <w:lang w:val="en-US"/>
              </w:rPr>
            </w:pPr>
            <w:r w:rsidRPr="0029385B">
              <w:rPr>
                <w:b/>
                <w:lang w:val="en-US"/>
              </w:rPr>
              <w:t xml:space="preserve">Nr. </w:t>
            </w:r>
          </w:p>
        </w:tc>
        <w:tc>
          <w:tcPr>
            <w:tcW w:w="1297" w:type="dxa"/>
          </w:tcPr>
          <w:p w14:paraId="6EB6FBB0" w14:textId="77777777" w:rsidR="00CD20B0" w:rsidRPr="0029385B" w:rsidRDefault="00CD20B0" w:rsidP="003A004F">
            <w:pPr>
              <w:jc w:val="center"/>
              <w:rPr>
                <w:b/>
                <w:lang w:val="en-US"/>
              </w:rPr>
            </w:pPr>
          </w:p>
          <w:p w14:paraId="7CE2926F" w14:textId="77777777" w:rsidR="00CD20B0" w:rsidRPr="0029385B" w:rsidRDefault="00CD20B0" w:rsidP="003A004F">
            <w:pPr>
              <w:jc w:val="center"/>
              <w:rPr>
                <w:b/>
                <w:lang w:val="en-US"/>
              </w:rPr>
            </w:pPr>
            <w:r w:rsidRPr="0029385B">
              <w:rPr>
                <w:b/>
                <w:lang w:val="en-US"/>
              </w:rPr>
              <w:t>Data anulării</w:t>
            </w:r>
          </w:p>
        </w:tc>
        <w:tc>
          <w:tcPr>
            <w:tcW w:w="2672" w:type="dxa"/>
          </w:tcPr>
          <w:p w14:paraId="1B18A423" w14:textId="77777777" w:rsidR="00CD20B0" w:rsidRPr="0029385B" w:rsidRDefault="00CD20B0" w:rsidP="003A004F">
            <w:pPr>
              <w:jc w:val="center"/>
              <w:rPr>
                <w:b/>
                <w:lang w:val="en-US"/>
              </w:rPr>
            </w:pPr>
          </w:p>
          <w:p w14:paraId="1B5D9747" w14:textId="77777777" w:rsidR="00CD20B0" w:rsidRPr="0029385B" w:rsidRDefault="00CD20B0" w:rsidP="003A004F">
            <w:pPr>
              <w:jc w:val="center"/>
              <w:rPr>
                <w:b/>
                <w:lang w:val="en-US"/>
              </w:rPr>
            </w:pPr>
            <w:r w:rsidRPr="0029385B">
              <w:rPr>
                <w:b/>
                <w:lang w:val="en-US"/>
              </w:rPr>
              <w:t xml:space="preserve">Cauza anulării </w:t>
            </w:r>
          </w:p>
        </w:tc>
      </w:tr>
      <w:tr w:rsidR="005B4345" w:rsidRPr="00A341EE" w14:paraId="40BA893E" w14:textId="77777777" w:rsidTr="00F53D07">
        <w:tc>
          <w:tcPr>
            <w:tcW w:w="710" w:type="dxa"/>
          </w:tcPr>
          <w:p w14:paraId="289A656B" w14:textId="77777777" w:rsidR="005B4345" w:rsidRDefault="005B4345" w:rsidP="00101129">
            <w:pPr>
              <w:numPr>
                <w:ilvl w:val="0"/>
                <w:numId w:val="1"/>
              </w:numPr>
              <w:tabs>
                <w:tab w:val="left" w:pos="360"/>
              </w:tabs>
              <w:jc w:val="both"/>
              <w:rPr>
                <w:lang w:val="ro-RO"/>
              </w:rPr>
            </w:pPr>
          </w:p>
        </w:tc>
        <w:tc>
          <w:tcPr>
            <w:tcW w:w="1701" w:type="dxa"/>
          </w:tcPr>
          <w:p w14:paraId="018B52CD" w14:textId="7D04964D" w:rsidR="005B4345" w:rsidRDefault="005B4345" w:rsidP="005B4345">
            <w:pPr>
              <w:ind w:left="-108"/>
              <w:rPr>
                <w:b/>
                <w:lang w:val="ro-RO"/>
              </w:rPr>
            </w:pPr>
            <w:r>
              <w:rPr>
                <w:b/>
                <w:lang w:val="ro-RO"/>
              </w:rPr>
              <w:t>1</w:t>
            </w:r>
            <w:r w:rsidR="00E74C95">
              <w:rPr>
                <w:b/>
                <w:lang w:val="ro-RO"/>
              </w:rPr>
              <w:t>1A</w:t>
            </w:r>
            <w:r>
              <w:rPr>
                <w:b/>
                <w:lang w:val="ro-RO"/>
              </w:rPr>
              <w:t xml:space="preserve"> 01</w:t>
            </w:r>
            <w:r w:rsidR="00E74C95">
              <w:rPr>
                <w:b/>
                <w:lang w:val="ro-RO"/>
              </w:rPr>
              <w:t>0957</w:t>
            </w:r>
            <w:r>
              <w:rPr>
                <w:b/>
                <w:lang w:val="ro-RO"/>
              </w:rPr>
              <w:t>-2</w:t>
            </w:r>
            <w:r w:rsidR="00E74C95">
              <w:rPr>
                <w:b/>
                <w:lang w:val="ro-RO"/>
              </w:rPr>
              <w:t>3</w:t>
            </w:r>
          </w:p>
          <w:p w14:paraId="1408DFDD" w14:textId="77777777" w:rsidR="005B4345" w:rsidRDefault="005B4345" w:rsidP="005B4345">
            <w:pPr>
              <w:ind w:left="-108"/>
              <w:rPr>
                <w:bCs/>
                <w:lang w:val="ro-RO"/>
              </w:rPr>
            </w:pPr>
            <w:r>
              <w:rPr>
                <w:bCs/>
                <w:lang w:val="ro-RO"/>
              </w:rPr>
              <w:t xml:space="preserve">din </w:t>
            </w:r>
            <w:r w:rsidR="00E74C95">
              <w:rPr>
                <w:bCs/>
                <w:lang w:val="ro-RO"/>
              </w:rPr>
              <w:t>17</w:t>
            </w:r>
            <w:r>
              <w:rPr>
                <w:bCs/>
                <w:lang w:val="ro-RO"/>
              </w:rPr>
              <w:t>.0</w:t>
            </w:r>
            <w:r w:rsidR="00E74C95">
              <w:rPr>
                <w:bCs/>
                <w:lang w:val="ro-RO"/>
              </w:rPr>
              <w:t>2</w:t>
            </w:r>
            <w:r>
              <w:rPr>
                <w:bCs/>
                <w:lang w:val="ro-RO"/>
              </w:rPr>
              <w:t>.202</w:t>
            </w:r>
            <w:r w:rsidR="00E74C95">
              <w:rPr>
                <w:bCs/>
                <w:lang w:val="ro-RO"/>
              </w:rPr>
              <w:t>3</w:t>
            </w:r>
          </w:p>
          <w:p w14:paraId="53579DB2" w14:textId="55970D19" w:rsidR="00E74C95" w:rsidRDefault="00E74C95" w:rsidP="00E74C95">
            <w:pPr>
              <w:ind w:left="-108"/>
              <w:rPr>
                <w:b/>
                <w:lang w:val="ro-RO"/>
              </w:rPr>
            </w:pPr>
            <w:r>
              <w:rPr>
                <w:b/>
                <w:lang w:val="ro-RO"/>
              </w:rPr>
              <w:t>11A 011138-23</w:t>
            </w:r>
          </w:p>
          <w:p w14:paraId="634990B3" w14:textId="26658193" w:rsidR="00E74C95" w:rsidRDefault="00E74C95" w:rsidP="00E74C95">
            <w:pPr>
              <w:ind w:left="-108"/>
              <w:rPr>
                <w:bCs/>
                <w:lang w:val="ro-RO"/>
              </w:rPr>
            </w:pPr>
            <w:r>
              <w:rPr>
                <w:bCs/>
                <w:lang w:val="ro-RO"/>
              </w:rPr>
              <w:t>din 28.04.2023</w:t>
            </w:r>
          </w:p>
          <w:p w14:paraId="588C0FD8" w14:textId="6C0BC83D" w:rsidR="00E74C95" w:rsidRDefault="00E74C95" w:rsidP="00E74C95">
            <w:pPr>
              <w:ind w:left="-108"/>
              <w:rPr>
                <w:b/>
                <w:lang w:val="ro-RO"/>
              </w:rPr>
            </w:pPr>
            <w:r>
              <w:rPr>
                <w:b/>
                <w:lang w:val="ro-RO"/>
              </w:rPr>
              <w:t>11A 011239-23</w:t>
            </w:r>
          </w:p>
          <w:p w14:paraId="1048B49A" w14:textId="090EEFFD" w:rsidR="00E74C95" w:rsidRDefault="00E74C95" w:rsidP="00E74C95">
            <w:pPr>
              <w:ind w:left="-108"/>
              <w:rPr>
                <w:bCs/>
                <w:lang w:val="ro-RO"/>
              </w:rPr>
            </w:pPr>
            <w:r>
              <w:rPr>
                <w:bCs/>
                <w:lang w:val="ro-RO"/>
              </w:rPr>
              <w:t>din 23.05.2023</w:t>
            </w:r>
          </w:p>
          <w:p w14:paraId="5B9A9AAC" w14:textId="203B226A" w:rsidR="00E74C95" w:rsidRDefault="00E74C95" w:rsidP="00E74C95">
            <w:pPr>
              <w:ind w:left="-108"/>
              <w:rPr>
                <w:b/>
                <w:lang w:val="ro-RO"/>
              </w:rPr>
            </w:pPr>
            <w:r>
              <w:rPr>
                <w:b/>
                <w:lang w:val="ro-RO"/>
              </w:rPr>
              <w:t>11A 011880-24</w:t>
            </w:r>
          </w:p>
          <w:p w14:paraId="463190DD" w14:textId="5C965EB1" w:rsidR="00E74C95" w:rsidRPr="00E74C95" w:rsidRDefault="00E74C95" w:rsidP="00E74C95">
            <w:pPr>
              <w:ind w:left="-108"/>
              <w:rPr>
                <w:bCs/>
                <w:lang w:val="ro-RO"/>
              </w:rPr>
            </w:pPr>
            <w:r>
              <w:rPr>
                <w:bCs/>
                <w:lang w:val="ro-RO"/>
              </w:rPr>
              <w:t>din 20.03.2024</w:t>
            </w:r>
          </w:p>
        </w:tc>
        <w:tc>
          <w:tcPr>
            <w:tcW w:w="2977" w:type="dxa"/>
          </w:tcPr>
          <w:p w14:paraId="768F43B3" w14:textId="66527860" w:rsidR="005B4345" w:rsidRDefault="00D44ADD" w:rsidP="005B4345">
            <w:pPr>
              <w:jc w:val="center"/>
              <w:rPr>
                <w:lang w:val="ro-RO"/>
              </w:rPr>
            </w:pPr>
            <w:r>
              <w:rPr>
                <w:lang w:val="ro-RO"/>
              </w:rPr>
              <w:t>Î.M. „</w:t>
            </w:r>
            <w:r w:rsidR="00F53D07">
              <w:rPr>
                <w:lang w:val="ro-RO"/>
              </w:rPr>
              <w:t>Efes Vitanta Moldova Brewery</w:t>
            </w:r>
            <w:r>
              <w:rPr>
                <w:lang w:val="ro-RO"/>
              </w:rPr>
              <w:t>” S.</w:t>
            </w:r>
            <w:r w:rsidR="00F53D07">
              <w:rPr>
                <w:lang w:val="ro-RO"/>
              </w:rPr>
              <w:t>A</w:t>
            </w:r>
            <w:r>
              <w:rPr>
                <w:lang w:val="ro-RO"/>
              </w:rPr>
              <w:t>.</w:t>
            </w:r>
          </w:p>
        </w:tc>
        <w:tc>
          <w:tcPr>
            <w:tcW w:w="3969" w:type="dxa"/>
          </w:tcPr>
          <w:p w14:paraId="1A7571B3" w14:textId="77777777" w:rsidR="00F53D07" w:rsidRDefault="00F53D07" w:rsidP="005B4345">
            <w:pPr>
              <w:jc w:val="center"/>
              <w:rPr>
                <w:lang w:val="ro-MD"/>
              </w:rPr>
            </w:pPr>
            <w:r>
              <w:rPr>
                <w:lang w:val="ro-MD"/>
              </w:rPr>
              <w:t>1. Bere blondă pasteurizată „BREMEN BY LUSTIG”;</w:t>
            </w:r>
          </w:p>
          <w:p w14:paraId="3FF4ABC9" w14:textId="77777777" w:rsidR="00F53D07" w:rsidRDefault="00F53D07" w:rsidP="005B4345">
            <w:pPr>
              <w:jc w:val="center"/>
              <w:rPr>
                <w:lang w:val="ro-MD"/>
              </w:rPr>
            </w:pPr>
            <w:r>
              <w:rPr>
                <w:lang w:val="ro-MD"/>
              </w:rPr>
              <w:t>2. Bere blondă pasteurizată „OeTTINGER Premium Pils”;</w:t>
            </w:r>
          </w:p>
          <w:p w14:paraId="7D505BDA" w14:textId="77777777" w:rsidR="00F53D07" w:rsidRDefault="00F53D07" w:rsidP="005B4345">
            <w:pPr>
              <w:jc w:val="center"/>
              <w:rPr>
                <w:lang w:val="ro-MD"/>
              </w:rPr>
            </w:pPr>
            <w:r>
              <w:rPr>
                <w:lang w:val="ro-MD"/>
              </w:rPr>
              <w:t>3. Bere specială din grâu nefiltrată pasteurizată „KVARTALS Witbier”;</w:t>
            </w:r>
          </w:p>
          <w:p w14:paraId="71252CED" w14:textId="0676E368" w:rsidR="005B4345" w:rsidRDefault="00F53D07" w:rsidP="005B4345">
            <w:pPr>
              <w:jc w:val="center"/>
              <w:rPr>
                <w:lang w:val="ro-RO"/>
              </w:rPr>
            </w:pPr>
            <w:r>
              <w:rPr>
                <w:lang w:val="ro-MD"/>
              </w:rPr>
              <w:t xml:space="preserve">4. Băuturi alcoolice cu un conținut redus de alcool, carbogazoase, pasteurizate, cu îndulcitori „MIXOFF Peach” cu gust și aromă de piersici și vodcă, „MIXOFF Lemon” cu gust și aromă de lămâie și vodcă.  </w:t>
            </w:r>
            <w:r w:rsidR="003B4440">
              <w:rPr>
                <w:lang w:val="ro-MD"/>
              </w:rPr>
              <w:t xml:space="preserve"> </w:t>
            </w:r>
            <w:r w:rsidR="00D44ADD">
              <w:rPr>
                <w:lang w:val="ro-MD"/>
              </w:rPr>
              <w:t xml:space="preserve"> </w:t>
            </w:r>
            <w:r w:rsidR="00D44ADD">
              <w:rPr>
                <w:lang w:val="ro-RO"/>
              </w:rPr>
              <w:t xml:space="preserve"> </w:t>
            </w:r>
          </w:p>
        </w:tc>
        <w:tc>
          <w:tcPr>
            <w:tcW w:w="1417" w:type="dxa"/>
          </w:tcPr>
          <w:p w14:paraId="3A396686" w14:textId="3206121F" w:rsidR="005B4345" w:rsidRDefault="00F53D07" w:rsidP="005B4345">
            <w:pPr>
              <w:jc w:val="center"/>
              <w:rPr>
                <w:lang w:val="ro-RO"/>
              </w:rPr>
            </w:pPr>
            <w:r>
              <w:rPr>
                <w:lang w:val="ro-RO"/>
              </w:rPr>
              <w:t>94</w:t>
            </w:r>
            <w:r w:rsidR="005B4345">
              <w:rPr>
                <w:lang w:val="ro-RO"/>
              </w:rPr>
              <w:t>-</w:t>
            </w:r>
            <w:r w:rsidR="003B4440">
              <w:rPr>
                <w:lang w:val="ro-RO"/>
              </w:rPr>
              <w:t>I</w:t>
            </w:r>
            <w:r>
              <w:rPr>
                <w:lang w:val="ro-RO"/>
              </w:rPr>
              <w:t>I</w:t>
            </w:r>
            <w:r w:rsidR="003B4440">
              <w:rPr>
                <w:lang w:val="ro-RO"/>
              </w:rPr>
              <w:t>-</w:t>
            </w:r>
            <w:r w:rsidR="005B4345">
              <w:rPr>
                <w:lang w:val="ro-RO"/>
              </w:rPr>
              <w:t xml:space="preserve">DA din </w:t>
            </w:r>
            <w:r>
              <w:rPr>
                <w:lang w:val="ro-RO"/>
              </w:rPr>
              <w:t>06</w:t>
            </w:r>
            <w:r w:rsidR="005B4345">
              <w:rPr>
                <w:lang w:val="ro-RO"/>
              </w:rPr>
              <w:t>.0</w:t>
            </w:r>
            <w:r>
              <w:rPr>
                <w:lang w:val="ro-RO"/>
              </w:rPr>
              <w:t>2</w:t>
            </w:r>
            <w:r w:rsidR="005B4345">
              <w:rPr>
                <w:lang w:val="ro-RO"/>
              </w:rPr>
              <w:t>.202</w:t>
            </w:r>
            <w:r>
              <w:rPr>
                <w:lang w:val="ro-RO"/>
              </w:rPr>
              <w:t>6</w:t>
            </w:r>
          </w:p>
        </w:tc>
        <w:tc>
          <w:tcPr>
            <w:tcW w:w="1297" w:type="dxa"/>
          </w:tcPr>
          <w:p w14:paraId="471F0835" w14:textId="37BDE639" w:rsidR="005B4345" w:rsidRDefault="00F53D07" w:rsidP="005B4345">
            <w:pPr>
              <w:jc w:val="center"/>
              <w:rPr>
                <w:lang w:val="ro-RO"/>
              </w:rPr>
            </w:pPr>
            <w:r>
              <w:rPr>
                <w:lang w:val="ro-RO"/>
              </w:rPr>
              <w:t>06</w:t>
            </w:r>
            <w:r w:rsidR="005B4345">
              <w:rPr>
                <w:lang w:val="ro-RO"/>
              </w:rPr>
              <w:t>.0</w:t>
            </w:r>
            <w:r>
              <w:rPr>
                <w:lang w:val="ro-RO"/>
              </w:rPr>
              <w:t>2</w:t>
            </w:r>
            <w:r w:rsidR="005B4345">
              <w:rPr>
                <w:lang w:val="ro-RO"/>
              </w:rPr>
              <w:t>.202</w:t>
            </w:r>
            <w:r>
              <w:rPr>
                <w:lang w:val="ro-RO"/>
              </w:rPr>
              <w:t>6</w:t>
            </w:r>
          </w:p>
        </w:tc>
        <w:tc>
          <w:tcPr>
            <w:tcW w:w="2672" w:type="dxa"/>
          </w:tcPr>
          <w:p w14:paraId="0C8AB7D1" w14:textId="3F49024F" w:rsidR="005B4345" w:rsidRDefault="00B530DE" w:rsidP="005B4345">
            <w:pPr>
              <w:rPr>
                <w:lang w:val="ro-RO"/>
              </w:rPr>
            </w:pPr>
            <w:r>
              <w:rPr>
                <w:lang w:val="ro-RO"/>
              </w:rPr>
              <w:t xml:space="preserve">În baza solicitării agentului economic din motivul suspendării </w:t>
            </w:r>
            <w:r w:rsidR="00D6731A">
              <w:rPr>
                <w:lang w:val="ro-RO"/>
              </w:rPr>
              <w:t>producerii acestui tip de produs</w:t>
            </w:r>
          </w:p>
        </w:tc>
      </w:tr>
      <w:tr w:rsidR="000C4085" w:rsidRPr="00A341EE" w14:paraId="704ECE4B" w14:textId="77777777" w:rsidTr="00F53D07">
        <w:tc>
          <w:tcPr>
            <w:tcW w:w="710" w:type="dxa"/>
          </w:tcPr>
          <w:p w14:paraId="367D5D40" w14:textId="77777777" w:rsidR="000C4085" w:rsidRDefault="000C4085" w:rsidP="000C4085">
            <w:pPr>
              <w:numPr>
                <w:ilvl w:val="0"/>
                <w:numId w:val="1"/>
              </w:numPr>
              <w:tabs>
                <w:tab w:val="left" w:pos="360"/>
              </w:tabs>
              <w:jc w:val="both"/>
              <w:rPr>
                <w:lang w:val="ro-RO"/>
              </w:rPr>
            </w:pPr>
          </w:p>
        </w:tc>
        <w:tc>
          <w:tcPr>
            <w:tcW w:w="1701" w:type="dxa"/>
          </w:tcPr>
          <w:p w14:paraId="06CFEEBC" w14:textId="2D6212B6" w:rsidR="000C4085" w:rsidRDefault="000C4085" w:rsidP="000C4085">
            <w:pPr>
              <w:ind w:left="-108"/>
              <w:rPr>
                <w:b/>
                <w:lang w:val="ro-RO"/>
              </w:rPr>
            </w:pPr>
            <w:r>
              <w:rPr>
                <w:b/>
                <w:lang w:val="ro-RO"/>
              </w:rPr>
              <w:t>11A 011042-23</w:t>
            </w:r>
          </w:p>
          <w:p w14:paraId="7206559F" w14:textId="3FC52525" w:rsidR="000C4085" w:rsidRDefault="000C4085" w:rsidP="000C4085">
            <w:pPr>
              <w:ind w:left="-108"/>
              <w:rPr>
                <w:bCs/>
                <w:lang w:val="ro-RO"/>
              </w:rPr>
            </w:pPr>
            <w:r>
              <w:rPr>
                <w:bCs/>
                <w:lang w:val="ro-RO"/>
              </w:rPr>
              <w:t>din 16.03.2023</w:t>
            </w:r>
          </w:p>
          <w:p w14:paraId="780F9EDB" w14:textId="46C1C9B7" w:rsidR="000C4085" w:rsidRDefault="000C4085" w:rsidP="000C4085">
            <w:pPr>
              <w:ind w:left="-108"/>
              <w:rPr>
                <w:b/>
                <w:lang w:val="ro-RO"/>
              </w:rPr>
            </w:pPr>
            <w:r>
              <w:rPr>
                <w:b/>
                <w:lang w:val="ro-RO"/>
              </w:rPr>
              <w:t>11A 011046-23</w:t>
            </w:r>
          </w:p>
          <w:p w14:paraId="0A4E3F8F" w14:textId="4FC42974" w:rsidR="000C4085" w:rsidRDefault="000C4085" w:rsidP="000C4085">
            <w:pPr>
              <w:ind w:left="-108"/>
              <w:rPr>
                <w:bCs/>
                <w:lang w:val="ro-RO"/>
              </w:rPr>
            </w:pPr>
            <w:r>
              <w:rPr>
                <w:bCs/>
                <w:lang w:val="ro-RO"/>
              </w:rPr>
              <w:t>din 21.03.2023</w:t>
            </w:r>
          </w:p>
          <w:p w14:paraId="76E8F822" w14:textId="46522867" w:rsidR="000C4085" w:rsidRDefault="000C4085" w:rsidP="000C4085">
            <w:pPr>
              <w:ind w:left="-108"/>
              <w:rPr>
                <w:b/>
                <w:lang w:val="ro-RO"/>
              </w:rPr>
            </w:pPr>
            <w:r>
              <w:rPr>
                <w:b/>
                <w:lang w:val="ro-RO"/>
              </w:rPr>
              <w:t>11A 011136-23</w:t>
            </w:r>
          </w:p>
          <w:p w14:paraId="6284307A" w14:textId="0B2E1C37" w:rsidR="000C4085" w:rsidRDefault="000C4085" w:rsidP="000C4085">
            <w:pPr>
              <w:ind w:left="-108"/>
              <w:rPr>
                <w:bCs/>
                <w:lang w:val="ro-RO"/>
              </w:rPr>
            </w:pPr>
            <w:r>
              <w:rPr>
                <w:bCs/>
                <w:lang w:val="ro-RO"/>
              </w:rPr>
              <w:t>din 27.04.2023</w:t>
            </w:r>
          </w:p>
          <w:p w14:paraId="0444A98A" w14:textId="389913D7" w:rsidR="000C4085" w:rsidRDefault="000C4085" w:rsidP="000C4085">
            <w:pPr>
              <w:ind w:left="-108"/>
              <w:rPr>
                <w:b/>
                <w:lang w:val="ro-RO"/>
              </w:rPr>
            </w:pPr>
            <w:r>
              <w:rPr>
                <w:b/>
                <w:lang w:val="ro-RO"/>
              </w:rPr>
              <w:t>11A 011181-23</w:t>
            </w:r>
          </w:p>
          <w:p w14:paraId="61917CF0" w14:textId="77777777" w:rsidR="000C4085" w:rsidRDefault="000C4085" w:rsidP="000C4085">
            <w:pPr>
              <w:ind w:left="-108"/>
              <w:rPr>
                <w:bCs/>
                <w:lang w:val="ro-RO"/>
              </w:rPr>
            </w:pPr>
            <w:r>
              <w:rPr>
                <w:bCs/>
                <w:lang w:val="ro-RO"/>
              </w:rPr>
              <w:t>din 15.05.2023</w:t>
            </w:r>
          </w:p>
          <w:p w14:paraId="75C5DE47" w14:textId="10CA7F1C" w:rsidR="000C4085" w:rsidRDefault="000C4085" w:rsidP="000C4085">
            <w:pPr>
              <w:ind w:left="-108"/>
              <w:rPr>
                <w:b/>
                <w:lang w:val="ro-RO"/>
              </w:rPr>
            </w:pPr>
            <w:r>
              <w:rPr>
                <w:b/>
                <w:lang w:val="ro-RO"/>
              </w:rPr>
              <w:t>11A 011288-23</w:t>
            </w:r>
          </w:p>
          <w:p w14:paraId="42ED33BE" w14:textId="687A0F55" w:rsidR="000C4085" w:rsidRDefault="000C4085" w:rsidP="000C4085">
            <w:pPr>
              <w:ind w:left="-108"/>
              <w:rPr>
                <w:bCs/>
                <w:lang w:val="ro-RO"/>
              </w:rPr>
            </w:pPr>
            <w:r>
              <w:rPr>
                <w:bCs/>
                <w:lang w:val="ro-RO"/>
              </w:rPr>
              <w:t>din 27.06.2023</w:t>
            </w:r>
          </w:p>
          <w:p w14:paraId="1F614191" w14:textId="69DDC6E5" w:rsidR="000C4085" w:rsidRDefault="000C4085" w:rsidP="000C4085">
            <w:pPr>
              <w:ind w:left="-108"/>
              <w:rPr>
                <w:b/>
                <w:lang w:val="ro-RO"/>
              </w:rPr>
            </w:pPr>
            <w:r>
              <w:rPr>
                <w:b/>
                <w:lang w:val="ro-RO"/>
              </w:rPr>
              <w:t>11A 011783-24</w:t>
            </w:r>
          </w:p>
          <w:p w14:paraId="711D21C7" w14:textId="301E9B48" w:rsidR="000C4085" w:rsidRDefault="000C4085" w:rsidP="000C4085">
            <w:pPr>
              <w:ind w:left="-108"/>
              <w:rPr>
                <w:bCs/>
                <w:lang w:val="ro-RO"/>
              </w:rPr>
            </w:pPr>
            <w:r>
              <w:rPr>
                <w:bCs/>
                <w:lang w:val="ro-RO"/>
              </w:rPr>
              <w:t>din 19.02.2024</w:t>
            </w:r>
          </w:p>
          <w:p w14:paraId="4936D697" w14:textId="37C6FF28" w:rsidR="000C4085" w:rsidRDefault="000C4085" w:rsidP="000C4085">
            <w:pPr>
              <w:ind w:left="-108"/>
              <w:rPr>
                <w:b/>
                <w:lang w:val="ro-RO"/>
              </w:rPr>
            </w:pPr>
            <w:r>
              <w:rPr>
                <w:b/>
                <w:lang w:val="ro-RO"/>
              </w:rPr>
              <w:t>11A 011804-24</w:t>
            </w:r>
          </w:p>
          <w:p w14:paraId="57D33925" w14:textId="71924F0B" w:rsidR="000C4085" w:rsidRDefault="000C4085" w:rsidP="000C4085">
            <w:pPr>
              <w:ind w:left="-108"/>
              <w:rPr>
                <w:bCs/>
                <w:lang w:val="ro-RO"/>
              </w:rPr>
            </w:pPr>
            <w:r>
              <w:rPr>
                <w:bCs/>
                <w:lang w:val="ro-RO"/>
              </w:rPr>
              <w:t>din 04.03.2024</w:t>
            </w:r>
          </w:p>
          <w:p w14:paraId="4E5DD0F8" w14:textId="3A45B0E4" w:rsidR="00F00EB4" w:rsidRDefault="00F00EB4" w:rsidP="00F00EB4">
            <w:pPr>
              <w:ind w:left="-108"/>
              <w:rPr>
                <w:b/>
                <w:lang w:val="ro-RO"/>
              </w:rPr>
            </w:pPr>
            <w:r>
              <w:rPr>
                <w:b/>
                <w:lang w:val="ro-RO"/>
              </w:rPr>
              <w:t>11A 011999-24</w:t>
            </w:r>
          </w:p>
          <w:p w14:paraId="00268FF7" w14:textId="1975AF92" w:rsidR="00F00EB4" w:rsidRDefault="00F00EB4" w:rsidP="00F00EB4">
            <w:pPr>
              <w:ind w:left="-108"/>
              <w:rPr>
                <w:bCs/>
                <w:lang w:val="ro-RO"/>
              </w:rPr>
            </w:pPr>
            <w:r>
              <w:rPr>
                <w:bCs/>
                <w:lang w:val="ro-RO"/>
              </w:rPr>
              <w:t>din 24.04.2024</w:t>
            </w:r>
          </w:p>
          <w:p w14:paraId="3B40249F" w14:textId="11BA8003" w:rsidR="00F00EB4" w:rsidRDefault="00F00EB4" w:rsidP="00F00EB4">
            <w:pPr>
              <w:ind w:left="-108"/>
              <w:rPr>
                <w:b/>
                <w:lang w:val="ro-RO"/>
              </w:rPr>
            </w:pPr>
            <w:r>
              <w:rPr>
                <w:b/>
                <w:lang w:val="ro-RO"/>
              </w:rPr>
              <w:t>11A 012066-24</w:t>
            </w:r>
          </w:p>
          <w:p w14:paraId="26C9C400" w14:textId="020DD56A" w:rsidR="00F00EB4" w:rsidRDefault="00F00EB4" w:rsidP="00F00EB4">
            <w:pPr>
              <w:ind w:left="-108"/>
              <w:rPr>
                <w:bCs/>
                <w:lang w:val="ro-RO"/>
              </w:rPr>
            </w:pPr>
            <w:r>
              <w:rPr>
                <w:bCs/>
                <w:lang w:val="ro-RO"/>
              </w:rPr>
              <w:t>din 13.06.2024</w:t>
            </w:r>
          </w:p>
          <w:p w14:paraId="0221F54B" w14:textId="683EEB6C" w:rsidR="00F00EB4" w:rsidRDefault="00F00EB4" w:rsidP="00F00EB4">
            <w:pPr>
              <w:ind w:left="-108"/>
              <w:rPr>
                <w:b/>
                <w:lang w:val="ro-RO"/>
              </w:rPr>
            </w:pPr>
            <w:r>
              <w:rPr>
                <w:b/>
                <w:lang w:val="ro-RO"/>
              </w:rPr>
              <w:t>11A 012777-25</w:t>
            </w:r>
          </w:p>
          <w:p w14:paraId="6BCBFCCF" w14:textId="51CB395A" w:rsidR="00F00EB4" w:rsidRDefault="00F00EB4" w:rsidP="00F00EB4">
            <w:pPr>
              <w:ind w:left="-108"/>
              <w:rPr>
                <w:bCs/>
                <w:lang w:val="ro-RO"/>
              </w:rPr>
            </w:pPr>
            <w:r>
              <w:rPr>
                <w:bCs/>
                <w:lang w:val="ro-RO"/>
              </w:rPr>
              <w:lastRenderedPageBreak/>
              <w:t>din 17.02.2025</w:t>
            </w:r>
          </w:p>
          <w:p w14:paraId="19944B07" w14:textId="11627501" w:rsidR="00F00EB4" w:rsidRDefault="00F00EB4" w:rsidP="00F00EB4">
            <w:pPr>
              <w:ind w:left="-108"/>
              <w:rPr>
                <w:b/>
                <w:lang w:val="ro-RO"/>
              </w:rPr>
            </w:pPr>
            <w:r>
              <w:rPr>
                <w:b/>
                <w:lang w:val="ro-RO"/>
              </w:rPr>
              <w:t>11A 012901-25</w:t>
            </w:r>
          </w:p>
          <w:p w14:paraId="690F0E87" w14:textId="1EC17F8E" w:rsidR="00F00EB4" w:rsidRDefault="00F00EB4" w:rsidP="00F00EB4">
            <w:pPr>
              <w:ind w:left="-108"/>
              <w:rPr>
                <w:bCs/>
                <w:lang w:val="ro-RO"/>
              </w:rPr>
            </w:pPr>
            <w:r>
              <w:rPr>
                <w:bCs/>
                <w:lang w:val="ro-RO"/>
              </w:rPr>
              <w:t>din 31.03.2025</w:t>
            </w:r>
          </w:p>
          <w:p w14:paraId="0AF03378" w14:textId="676E1330" w:rsidR="00B36B0D" w:rsidRDefault="00B36B0D" w:rsidP="00B36B0D">
            <w:pPr>
              <w:ind w:left="-108"/>
              <w:rPr>
                <w:b/>
                <w:lang w:val="ro-RO"/>
              </w:rPr>
            </w:pPr>
            <w:r>
              <w:rPr>
                <w:b/>
                <w:lang w:val="ro-RO"/>
              </w:rPr>
              <w:t>11A 012902-25</w:t>
            </w:r>
          </w:p>
          <w:p w14:paraId="3BF32AFB" w14:textId="6D292958" w:rsidR="00B36B0D" w:rsidRDefault="00B36B0D" w:rsidP="00B36B0D">
            <w:pPr>
              <w:ind w:left="-108"/>
              <w:rPr>
                <w:bCs/>
                <w:lang w:val="ro-RO"/>
              </w:rPr>
            </w:pPr>
            <w:r>
              <w:rPr>
                <w:bCs/>
                <w:lang w:val="ro-RO"/>
              </w:rPr>
              <w:t>din 01.04.2025</w:t>
            </w:r>
          </w:p>
          <w:p w14:paraId="7E45D520" w14:textId="7A575662" w:rsidR="00B36B0D" w:rsidRDefault="00B36B0D" w:rsidP="00B36B0D">
            <w:pPr>
              <w:ind w:left="-108"/>
              <w:rPr>
                <w:b/>
                <w:lang w:val="ro-RO"/>
              </w:rPr>
            </w:pPr>
            <w:r>
              <w:rPr>
                <w:b/>
                <w:lang w:val="ro-RO"/>
              </w:rPr>
              <w:t>11A 012910-25</w:t>
            </w:r>
          </w:p>
          <w:p w14:paraId="580E301F" w14:textId="62035C8A" w:rsidR="00B36B0D" w:rsidRDefault="00B36B0D" w:rsidP="00B36B0D">
            <w:pPr>
              <w:ind w:left="-108"/>
              <w:rPr>
                <w:bCs/>
                <w:lang w:val="ro-RO"/>
              </w:rPr>
            </w:pPr>
            <w:r>
              <w:rPr>
                <w:bCs/>
                <w:lang w:val="ro-RO"/>
              </w:rPr>
              <w:t>din 03.04.2025</w:t>
            </w:r>
          </w:p>
          <w:p w14:paraId="624E65D0" w14:textId="642A55F4" w:rsidR="00B36B0D" w:rsidRDefault="00B36B0D" w:rsidP="00B36B0D">
            <w:pPr>
              <w:ind w:left="-108"/>
              <w:rPr>
                <w:b/>
                <w:lang w:val="ro-RO"/>
              </w:rPr>
            </w:pPr>
            <w:r>
              <w:rPr>
                <w:b/>
                <w:lang w:val="ro-RO"/>
              </w:rPr>
              <w:t>11A 012978-25</w:t>
            </w:r>
          </w:p>
          <w:p w14:paraId="74A4C2B0" w14:textId="142C5D9D" w:rsidR="00B36B0D" w:rsidRDefault="00B36B0D" w:rsidP="00B36B0D">
            <w:pPr>
              <w:ind w:left="-108"/>
              <w:rPr>
                <w:bCs/>
                <w:lang w:val="ro-RO"/>
              </w:rPr>
            </w:pPr>
            <w:r>
              <w:rPr>
                <w:bCs/>
                <w:lang w:val="ro-RO"/>
              </w:rPr>
              <w:t>din 09.04.2025</w:t>
            </w:r>
          </w:p>
          <w:p w14:paraId="5B7326E1" w14:textId="3D7FCFAF" w:rsidR="00B36B0D" w:rsidRDefault="00B36B0D" w:rsidP="00B36B0D">
            <w:pPr>
              <w:ind w:left="-108"/>
              <w:rPr>
                <w:b/>
                <w:lang w:val="ro-RO"/>
              </w:rPr>
            </w:pPr>
            <w:r>
              <w:rPr>
                <w:b/>
                <w:lang w:val="ro-RO"/>
              </w:rPr>
              <w:t>11A 013018-25</w:t>
            </w:r>
          </w:p>
          <w:p w14:paraId="6BA7680B" w14:textId="79A825F4" w:rsidR="00B36B0D" w:rsidRDefault="00B36B0D" w:rsidP="00B36B0D">
            <w:pPr>
              <w:ind w:left="-108"/>
              <w:rPr>
                <w:bCs/>
                <w:lang w:val="ro-RO"/>
              </w:rPr>
            </w:pPr>
            <w:r>
              <w:rPr>
                <w:bCs/>
                <w:lang w:val="ro-RO"/>
              </w:rPr>
              <w:t>din 12.05.2025</w:t>
            </w:r>
          </w:p>
          <w:p w14:paraId="52FD5358" w14:textId="77777777" w:rsidR="00B36B0D" w:rsidRDefault="00B36B0D" w:rsidP="00B36B0D">
            <w:pPr>
              <w:ind w:left="-108"/>
              <w:rPr>
                <w:bCs/>
                <w:lang w:val="ro-RO"/>
              </w:rPr>
            </w:pPr>
          </w:p>
          <w:p w14:paraId="0823D927" w14:textId="77777777" w:rsidR="00B36B0D" w:rsidRDefault="00B36B0D" w:rsidP="00B36B0D">
            <w:pPr>
              <w:ind w:left="-108"/>
              <w:rPr>
                <w:bCs/>
                <w:lang w:val="ro-RO"/>
              </w:rPr>
            </w:pPr>
          </w:p>
          <w:p w14:paraId="04925EA7" w14:textId="77777777" w:rsidR="00B36B0D" w:rsidRDefault="00B36B0D" w:rsidP="00B36B0D">
            <w:pPr>
              <w:ind w:left="-108"/>
              <w:rPr>
                <w:bCs/>
                <w:lang w:val="ro-RO"/>
              </w:rPr>
            </w:pPr>
          </w:p>
          <w:p w14:paraId="23694BF9" w14:textId="77777777" w:rsidR="00F00EB4" w:rsidRDefault="00F00EB4" w:rsidP="00F00EB4">
            <w:pPr>
              <w:ind w:left="-108"/>
              <w:rPr>
                <w:bCs/>
                <w:lang w:val="ro-RO"/>
              </w:rPr>
            </w:pPr>
          </w:p>
          <w:p w14:paraId="026F239D" w14:textId="5C49C254" w:rsidR="000C4085" w:rsidRDefault="000C4085" w:rsidP="0034269B">
            <w:pPr>
              <w:rPr>
                <w:b/>
                <w:lang w:val="ro-RO"/>
              </w:rPr>
            </w:pPr>
          </w:p>
        </w:tc>
        <w:tc>
          <w:tcPr>
            <w:tcW w:w="2977" w:type="dxa"/>
          </w:tcPr>
          <w:p w14:paraId="7CB5FCD2" w14:textId="0EFBA1F5" w:rsidR="000C4085" w:rsidRDefault="000C4085" w:rsidP="000C4085">
            <w:pPr>
              <w:jc w:val="center"/>
              <w:rPr>
                <w:lang w:val="ro-RO"/>
              </w:rPr>
            </w:pPr>
            <w:r>
              <w:rPr>
                <w:lang w:val="ro-RO"/>
              </w:rPr>
              <w:lastRenderedPageBreak/>
              <w:t>Î.M. „Efes Vitanta Moldova Brewery” S.A.</w:t>
            </w:r>
          </w:p>
        </w:tc>
        <w:tc>
          <w:tcPr>
            <w:tcW w:w="3969" w:type="dxa"/>
          </w:tcPr>
          <w:p w14:paraId="6680DDA9" w14:textId="3167495F" w:rsidR="000C4085" w:rsidRDefault="000C4085" w:rsidP="000C4085">
            <w:pPr>
              <w:jc w:val="center"/>
              <w:rPr>
                <w:lang w:val="ro-MD"/>
              </w:rPr>
            </w:pPr>
            <w:r>
              <w:rPr>
                <w:lang w:val="ro-MD"/>
              </w:rPr>
              <w:t>1. Bere blondă pasteurizată „</w:t>
            </w:r>
            <w:r w:rsidR="0093647D">
              <w:rPr>
                <w:lang w:val="ro-MD"/>
              </w:rPr>
              <w:t>CAMARAD ORIGINAL</w:t>
            </w:r>
            <w:r>
              <w:rPr>
                <w:lang w:val="ro-MD"/>
              </w:rPr>
              <w:t>”;</w:t>
            </w:r>
          </w:p>
          <w:p w14:paraId="78C49C4B" w14:textId="086E3930" w:rsidR="000C4085" w:rsidRDefault="000C4085" w:rsidP="000C4085">
            <w:pPr>
              <w:jc w:val="center"/>
              <w:rPr>
                <w:lang w:val="ro-MD"/>
              </w:rPr>
            </w:pPr>
            <w:r>
              <w:rPr>
                <w:lang w:val="ro-MD"/>
              </w:rPr>
              <w:t>2. Bere blondă pasteurizată „</w:t>
            </w:r>
            <w:r w:rsidR="0093647D">
              <w:rPr>
                <w:lang w:val="ro-MD"/>
              </w:rPr>
              <w:t>FINCH</w:t>
            </w:r>
            <w:r>
              <w:rPr>
                <w:lang w:val="ro-MD"/>
              </w:rPr>
              <w:t>”;</w:t>
            </w:r>
          </w:p>
          <w:p w14:paraId="29ACEBC6" w14:textId="1C076A07" w:rsidR="000C4085" w:rsidRDefault="000C4085" w:rsidP="000C4085">
            <w:pPr>
              <w:jc w:val="center"/>
              <w:rPr>
                <w:lang w:val="ro-MD"/>
              </w:rPr>
            </w:pPr>
            <w:r>
              <w:rPr>
                <w:lang w:val="ro-MD"/>
              </w:rPr>
              <w:t>3. Bere specială din grâu nefiltrată pasteurizată „</w:t>
            </w:r>
            <w:r w:rsidR="0093647D">
              <w:rPr>
                <w:lang w:val="ro-MD"/>
              </w:rPr>
              <w:t>EFES BLANCHE</w:t>
            </w:r>
            <w:r>
              <w:rPr>
                <w:lang w:val="ro-MD"/>
              </w:rPr>
              <w:t>”;</w:t>
            </w:r>
          </w:p>
          <w:p w14:paraId="3B01AE85" w14:textId="77777777" w:rsidR="0093647D" w:rsidRDefault="000C4085" w:rsidP="000C4085">
            <w:pPr>
              <w:jc w:val="center"/>
              <w:rPr>
                <w:lang w:val="ro-MD"/>
              </w:rPr>
            </w:pPr>
            <w:r>
              <w:rPr>
                <w:lang w:val="ro-MD"/>
              </w:rPr>
              <w:t>4. B</w:t>
            </w:r>
            <w:r w:rsidR="0093647D">
              <w:rPr>
                <w:lang w:val="ro-MD"/>
              </w:rPr>
              <w:t>ere nealcoolică specială nefiltrată pasteurizată</w:t>
            </w:r>
            <w:r>
              <w:rPr>
                <w:lang w:val="ro-MD"/>
              </w:rPr>
              <w:t xml:space="preserve"> „</w:t>
            </w:r>
            <w:r w:rsidR="0093647D">
              <w:rPr>
                <w:lang w:val="ro-MD"/>
              </w:rPr>
              <w:t>RADLER PINEAPPLE LIME</w:t>
            </w:r>
            <w:r>
              <w:rPr>
                <w:lang w:val="ro-MD"/>
              </w:rPr>
              <w:t>”</w:t>
            </w:r>
            <w:r w:rsidR="0093647D">
              <w:rPr>
                <w:lang w:val="ro-MD"/>
              </w:rPr>
              <w:t>;</w:t>
            </w:r>
          </w:p>
          <w:p w14:paraId="15CA2CAB" w14:textId="77777777" w:rsidR="0093647D" w:rsidRDefault="0093647D" w:rsidP="000C4085">
            <w:pPr>
              <w:jc w:val="center"/>
              <w:rPr>
                <w:lang w:val="ro-MD"/>
              </w:rPr>
            </w:pPr>
            <w:r>
              <w:rPr>
                <w:lang w:val="ro-MD"/>
              </w:rPr>
              <w:t xml:space="preserve">5. Bere specială pasteurizată </w:t>
            </w:r>
            <w:r w:rsidR="000C4085">
              <w:rPr>
                <w:lang w:val="ro-MD"/>
              </w:rPr>
              <w:t>„</w:t>
            </w:r>
            <w:r>
              <w:rPr>
                <w:lang w:val="ro-MD"/>
              </w:rPr>
              <w:t>RADLER</w:t>
            </w:r>
            <w:r w:rsidR="000C4085">
              <w:rPr>
                <w:lang w:val="ro-MD"/>
              </w:rPr>
              <w:t xml:space="preserve"> L</w:t>
            </w:r>
            <w:r>
              <w:rPr>
                <w:lang w:val="ro-MD"/>
              </w:rPr>
              <w:t>EMON</w:t>
            </w:r>
            <w:r w:rsidR="000C4085">
              <w:rPr>
                <w:lang w:val="ro-MD"/>
              </w:rPr>
              <w:t>”</w:t>
            </w:r>
            <w:r>
              <w:rPr>
                <w:lang w:val="ro-MD"/>
              </w:rPr>
              <w:t>;</w:t>
            </w:r>
          </w:p>
          <w:p w14:paraId="6DF334F8" w14:textId="77777777" w:rsidR="0093647D" w:rsidRDefault="0093647D" w:rsidP="000C4085">
            <w:pPr>
              <w:jc w:val="center"/>
              <w:rPr>
                <w:lang w:val="ro-MD"/>
              </w:rPr>
            </w:pPr>
            <w:r>
              <w:rPr>
                <w:lang w:val="ro-MD"/>
              </w:rPr>
              <w:t>6. Bere specială brună pasteurizată „BREMEN Dunkel”;</w:t>
            </w:r>
          </w:p>
          <w:p w14:paraId="1D6CC3EF" w14:textId="77777777" w:rsidR="0093647D" w:rsidRDefault="0093647D" w:rsidP="000C4085">
            <w:pPr>
              <w:jc w:val="center"/>
              <w:rPr>
                <w:lang w:val="ro-MD"/>
              </w:rPr>
            </w:pPr>
            <w:r>
              <w:rPr>
                <w:lang w:val="ro-MD"/>
              </w:rPr>
              <w:t>7. Bere blondă pasteurizată „</w:t>
            </w:r>
            <w:r w:rsidRPr="00A341EE">
              <w:rPr>
                <w:lang w:val="ro-MD"/>
              </w:rPr>
              <w:t>БЕЛЫЙ МЕДВЕДЬ-РОЗЛИВ</w:t>
            </w:r>
            <w:r>
              <w:rPr>
                <w:lang w:val="ro-MD"/>
              </w:rPr>
              <w:t>”;</w:t>
            </w:r>
          </w:p>
          <w:p w14:paraId="4A6729D3" w14:textId="77777777" w:rsidR="0093647D" w:rsidRDefault="0093647D" w:rsidP="000C4085">
            <w:pPr>
              <w:jc w:val="center"/>
              <w:rPr>
                <w:lang w:val="ro-MD"/>
              </w:rPr>
            </w:pPr>
            <w:r>
              <w:rPr>
                <w:lang w:val="ro-MD"/>
              </w:rPr>
              <w:t>8. Bere nealcoolică specială pasteurizată „RADLER ZERO”, „RADLER MANGO”;</w:t>
            </w:r>
          </w:p>
          <w:p w14:paraId="7E38EB63" w14:textId="77777777" w:rsidR="0093647D" w:rsidRDefault="0093647D" w:rsidP="000C4085">
            <w:pPr>
              <w:jc w:val="center"/>
              <w:rPr>
                <w:lang w:val="ro-MD"/>
              </w:rPr>
            </w:pPr>
            <w:r>
              <w:rPr>
                <w:lang w:val="ro-MD"/>
              </w:rPr>
              <w:t>9. Bere blondă pasteurizată „EFES PILSENER”;</w:t>
            </w:r>
          </w:p>
          <w:p w14:paraId="2B475868" w14:textId="77777777" w:rsidR="0093647D" w:rsidRDefault="0093647D" w:rsidP="000C4085">
            <w:pPr>
              <w:jc w:val="center"/>
              <w:rPr>
                <w:lang w:val="ro-MD"/>
              </w:rPr>
            </w:pPr>
            <w:r>
              <w:rPr>
                <w:lang w:val="ro-MD"/>
              </w:rPr>
              <w:lastRenderedPageBreak/>
              <w:t>10. Bere blondă pasteurizată: nealcoolică „CHIȘINĂU FĂRĂ ALCOOL”, „VELKOPOPOVICKY KOZEL”;</w:t>
            </w:r>
          </w:p>
          <w:p w14:paraId="7A30525D" w14:textId="77777777" w:rsidR="0093647D" w:rsidRDefault="0093647D" w:rsidP="000C4085">
            <w:pPr>
              <w:jc w:val="center"/>
              <w:rPr>
                <w:lang w:val="ro-MD"/>
              </w:rPr>
            </w:pPr>
            <w:r>
              <w:rPr>
                <w:lang w:val="ro-MD"/>
              </w:rPr>
              <w:t>11. Bere specială pasteurizată „RADLER Cherry”;</w:t>
            </w:r>
          </w:p>
          <w:p w14:paraId="07BDC9D6" w14:textId="77777777" w:rsidR="0093647D" w:rsidRDefault="0093647D" w:rsidP="0093647D">
            <w:pPr>
              <w:jc w:val="center"/>
              <w:rPr>
                <w:lang w:val="ro-MD"/>
              </w:rPr>
            </w:pPr>
            <w:r>
              <w:rPr>
                <w:lang w:val="ro-MD"/>
              </w:rPr>
              <w:t>12. Bere nealcoolică specială pasteurizată „RADLER ZERO”;</w:t>
            </w:r>
          </w:p>
          <w:p w14:paraId="36263FB6" w14:textId="77777777" w:rsidR="0093647D" w:rsidRDefault="0093647D" w:rsidP="0093647D">
            <w:pPr>
              <w:jc w:val="center"/>
              <w:rPr>
                <w:lang w:val="ro-MD"/>
              </w:rPr>
            </w:pPr>
            <w:r>
              <w:rPr>
                <w:lang w:val="ro-MD"/>
              </w:rPr>
              <w:t>13. Bere blondă pasteurizată „STARÎI MELNIK iz BOCIONKA Miagkoe”;</w:t>
            </w:r>
          </w:p>
          <w:p w14:paraId="563DE5EE" w14:textId="77777777" w:rsidR="0093647D" w:rsidRDefault="0093647D" w:rsidP="0093647D">
            <w:pPr>
              <w:jc w:val="center"/>
              <w:rPr>
                <w:lang w:val="ro-MD"/>
              </w:rPr>
            </w:pPr>
            <w:r>
              <w:rPr>
                <w:lang w:val="ro-MD"/>
              </w:rPr>
              <w:t>14. Bere pasteurizată: blondă „TIMIȘOREANA”, brună specială „VELKOPOPOVICKY KOZEL CERNY”;</w:t>
            </w:r>
          </w:p>
          <w:p w14:paraId="6CB10CBC" w14:textId="6ADC0962" w:rsidR="000C4085" w:rsidRDefault="0093647D" w:rsidP="0093647D">
            <w:pPr>
              <w:jc w:val="center"/>
              <w:rPr>
                <w:lang w:val="ro-MD"/>
              </w:rPr>
            </w:pPr>
            <w:r>
              <w:rPr>
                <w:lang w:val="ro-MD"/>
              </w:rPr>
              <w:t>15. Bere specială blondă pasteurizată „BREMEN PILSENER”.</w:t>
            </w:r>
            <w:r w:rsidR="000C4085">
              <w:rPr>
                <w:lang w:val="ro-MD"/>
              </w:rPr>
              <w:t xml:space="preserve">    </w:t>
            </w:r>
            <w:r w:rsidR="000C4085">
              <w:rPr>
                <w:lang w:val="ro-RO"/>
              </w:rPr>
              <w:t xml:space="preserve"> </w:t>
            </w:r>
          </w:p>
        </w:tc>
        <w:tc>
          <w:tcPr>
            <w:tcW w:w="1417" w:type="dxa"/>
          </w:tcPr>
          <w:p w14:paraId="5F427039" w14:textId="74E242D2" w:rsidR="000C4085" w:rsidRDefault="005C4A49" w:rsidP="000C4085">
            <w:pPr>
              <w:jc w:val="center"/>
              <w:rPr>
                <w:lang w:val="ro-RO"/>
              </w:rPr>
            </w:pPr>
            <w:r>
              <w:rPr>
                <w:lang w:val="ro-RO"/>
              </w:rPr>
              <w:lastRenderedPageBreak/>
              <w:t>102</w:t>
            </w:r>
            <w:r w:rsidR="000C4085">
              <w:rPr>
                <w:lang w:val="ro-RO"/>
              </w:rPr>
              <w:t>-DA din 0</w:t>
            </w:r>
            <w:r>
              <w:rPr>
                <w:lang w:val="ro-RO"/>
              </w:rPr>
              <w:t>9</w:t>
            </w:r>
            <w:r w:rsidR="000C4085">
              <w:rPr>
                <w:lang w:val="ro-RO"/>
              </w:rPr>
              <w:t>.02.2026</w:t>
            </w:r>
          </w:p>
        </w:tc>
        <w:tc>
          <w:tcPr>
            <w:tcW w:w="1297" w:type="dxa"/>
          </w:tcPr>
          <w:p w14:paraId="12D81227" w14:textId="63F5A966" w:rsidR="000C4085" w:rsidRDefault="000C4085" w:rsidP="000C4085">
            <w:pPr>
              <w:jc w:val="center"/>
              <w:rPr>
                <w:lang w:val="ro-RO"/>
              </w:rPr>
            </w:pPr>
            <w:r>
              <w:rPr>
                <w:lang w:val="ro-RO"/>
              </w:rPr>
              <w:t>0</w:t>
            </w:r>
            <w:r w:rsidR="005C4A49">
              <w:rPr>
                <w:lang w:val="ro-RO"/>
              </w:rPr>
              <w:t>9</w:t>
            </w:r>
            <w:r>
              <w:rPr>
                <w:lang w:val="ro-RO"/>
              </w:rPr>
              <w:t>.02.2026</w:t>
            </w:r>
          </w:p>
        </w:tc>
        <w:tc>
          <w:tcPr>
            <w:tcW w:w="2672" w:type="dxa"/>
          </w:tcPr>
          <w:p w14:paraId="063D14AC" w14:textId="332B8E58" w:rsidR="000C4085" w:rsidRDefault="005C4A49" w:rsidP="000C4085">
            <w:pPr>
              <w:rPr>
                <w:lang w:val="ro-RO"/>
              </w:rPr>
            </w:pPr>
            <w:r>
              <w:rPr>
                <w:lang w:val="ro-RO"/>
              </w:rPr>
              <w:t xml:space="preserve">Modificarea certificatelor în baza schimbării legislației în vigoare  </w:t>
            </w:r>
          </w:p>
        </w:tc>
      </w:tr>
      <w:tr w:rsidR="00360E95" w:rsidRPr="00A341EE" w14:paraId="5EE96479" w14:textId="77777777" w:rsidTr="00F53D07">
        <w:tc>
          <w:tcPr>
            <w:tcW w:w="710" w:type="dxa"/>
          </w:tcPr>
          <w:p w14:paraId="0D74A7F2" w14:textId="77777777" w:rsidR="00360E95" w:rsidRDefault="00360E95" w:rsidP="000C4085">
            <w:pPr>
              <w:numPr>
                <w:ilvl w:val="0"/>
                <w:numId w:val="1"/>
              </w:numPr>
              <w:tabs>
                <w:tab w:val="left" w:pos="360"/>
              </w:tabs>
              <w:jc w:val="both"/>
              <w:rPr>
                <w:lang w:val="ro-RO"/>
              </w:rPr>
            </w:pPr>
          </w:p>
        </w:tc>
        <w:tc>
          <w:tcPr>
            <w:tcW w:w="1701" w:type="dxa"/>
          </w:tcPr>
          <w:p w14:paraId="3AC06261" w14:textId="4A4D8388" w:rsidR="00360E95" w:rsidRDefault="00360E95" w:rsidP="00360E95">
            <w:pPr>
              <w:ind w:left="-108"/>
              <w:rPr>
                <w:b/>
                <w:lang w:val="ro-RO"/>
              </w:rPr>
            </w:pPr>
            <w:r>
              <w:rPr>
                <w:b/>
                <w:lang w:val="ro-RO"/>
              </w:rPr>
              <w:t>13C 013528-25</w:t>
            </w:r>
          </w:p>
          <w:p w14:paraId="018AF6B6" w14:textId="1C473D6B" w:rsidR="00360E95" w:rsidRDefault="00360E95" w:rsidP="00360E95">
            <w:pPr>
              <w:ind w:left="-108"/>
              <w:rPr>
                <w:bCs/>
                <w:lang w:val="ro-RO"/>
              </w:rPr>
            </w:pPr>
            <w:r>
              <w:rPr>
                <w:bCs/>
                <w:lang w:val="ro-RO"/>
              </w:rPr>
              <w:t>din 29.08.2025</w:t>
            </w:r>
          </w:p>
          <w:p w14:paraId="0AB772FC" w14:textId="3A252E0A" w:rsidR="00360E95" w:rsidRPr="00360E95" w:rsidRDefault="00360E95" w:rsidP="00360E95">
            <w:pPr>
              <w:ind w:left="-108"/>
              <w:rPr>
                <w:b/>
                <w:lang w:val="ro-RO"/>
              </w:rPr>
            </w:pPr>
            <w:r w:rsidRPr="00360E95">
              <w:rPr>
                <w:b/>
                <w:lang w:val="ro-RO"/>
              </w:rPr>
              <w:t>13C 013579-25</w:t>
            </w:r>
          </w:p>
          <w:p w14:paraId="7C116DDE" w14:textId="6CDC9A38" w:rsidR="00360E95" w:rsidRDefault="00360E95" w:rsidP="00360E95">
            <w:pPr>
              <w:ind w:left="-108"/>
              <w:rPr>
                <w:bCs/>
                <w:lang w:val="ro-RO"/>
              </w:rPr>
            </w:pPr>
            <w:r>
              <w:rPr>
                <w:bCs/>
                <w:lang w:val="ro-RO"/>
              </w:rPr>
              <w:t>din 01.12.2025</w:t>
            </w:r>
          </w:p>
          <w:p w14:paraId="4F5BA29D" w14:textId="77777777" w:rsidR="00360E95" w:rsidRDefault="00360E95" w:rsidP="000C4085">
            <w:pPr>
              <w:ind w:left="-108"/>
              <w:rPr>
                <w:b/>
                <w:lang w:val="ro-RO"/>
              </w:rPr>
            </w:pPr>
          </w:p>
        </w:tc>
        <w:tc>
          <w:tcPr>
            <w:tcW w:w="2977" w:type="dxa"/>
          </w:tcPr>
          <w:p w14:paraId="097A479E" w14:textId="087C4294" w:rsidR="00360E95" w:rsidRDefault="00360E95" w:rsidP="000C4085">
            <w:pPr>
              <w:jc w:val="center"/>
              <w:rPr>
                <w:lang w:val="ro-RO"/>
              </w:rPr>
            </w:pPr>
            <w:r>
              <w:rPr>
                <w:lang w:val="ro-RO"/>
              </w:rPr>
              <w:t>„ADL TRADE” S.R.L.</w:t>
            </w:r>
          </w:p>
        </w:tc>
        <w:tc>
          <w:tcPr>
            <w:tcW w:w="3969" w:type="dxa"/>
          </w:tcPr>
          <w:p w14:paraId="39D85CA7" w14:textId="77777777" w:rsidR="00360E95" w:rsidRDefault="00360E95" w:rsidP="000C4085">
            <w:pPr>
              <w:jc w:val="center"/>
              <w:rPr>
                <w:lang w:val="ro-MD"/>
              </w:rPr>
            </w:pPr>
            <w:r>
              <w:rPr>
                <w:lang w:val="ro-MD"/>
              </w:rPr>
              <w:t>Produse de patiserie în sortiment;</w:t>
            </w:r>
          </w:p>
          <w:p w14:paraId="331A1F10" w14:textId="59155505" w:rsidR="00360E95" w:rsidRDefault="00360E95" w:rsidP="000C4085">
            <w:pPr>
              <w:jc w:val="center"/>
              <w:rPr>
                <w:lang w:val="ro-MD"/>
              </w:rPr>
            </w:pPr>
            <w:r>
              <w:rPr>
                <w:lang w:val="ro-MD"/>
              </w:rPr>
              <w:t>Produse de cofetărie în sortiment.</w:t>
            </w:r>
          </w:p>
        </w:tc>
        <w:tc>
          <w:tcPr>
            <w:tcW w:w="1417" w:type="dxa"/>
          </w:tcPr>
          <w:p w14:paraId="0C26782A" w14:textId="7D650D6C" w:rsidR="00360E95" w:rsidRDefault="00360E95" w:rsidP="000C4085">
            <w:pPr>
              <w:jc w:val="center"/>
              <w:rPr>
                <w:lang w:val="ro-RO"/>
              </w:rPr>
            </w:pPr>
            <w:r>
              <w:rPr>
                <w:lang w:val="ro-RO"/>
              </w:rPr>
              <w:t>204-DA din 19.02.2026</w:t>
            </w:r>
          </w:p>
        </w:tc>
        <w:tc>
          <w:tcPr>
            <w:tcW w:w="1297" w:type="dxa"/>
          </w:tcPr>
          <w:p w14:paraId="3ADCA472" w14:textId="0729306E" w:rsidR="00360E95" w:rsidRDefault="00360E95" w:rsidP="000C4085">
            <w:pPr>
              <w:jc w:val="center"/>
              <w:rPr>
                <w:lang w:val="ro-RO"/>
              </w:rPr>
            </w:pPr>
            <w:r>
              <w:rPr>
                <w:lang w:val="ro-RO"/>
              </w:rPr>
              <w:t>19.02.2026</w:t>
            </w:r>
          </w:p>
        </w:tc>
        <w:tc>
          <w:tcPr>
            <w:tcW w:w="2672" w:type="dxa"/>
          </w:tcPr>
          <w:p w14:paraId="3D9D844D" w14:textId="15F4B770" w:rsidR="00360E95" w:rsidRDefault="00360E95" w:rsidP="000C4085">
            <w:pPr>
              <w:rPr>
                <w:lang w:val="ro-RO"/>
              </w:rPr>
            </w:pPr>
            <w:r>
              <w:rPr>
                <w:lang w:val="ro-RO"/>
              </w:rPr>
              <w:t>Extinderea certificării cu 3 denumiri noi de produse, în baza solicitării AE</w:t>
            </w:r>
          </w:p>
        </w:tc>
      </w:tr>
      <w:tr w:rsidR="00825D2D" w:rsidRPr="00D45EF5" w14:paraId="4A4CCCFE" w14:textId="77777777" w:rsidTr="00F53D07">
        <w:tc>
          <w:tcPr>
            <w:tcW w:w="710" w:type="dxa"/>
          </w:tcPr>
          <w:p w14:paraId="0EC57852" w14:textId="77777777" w:rsidR="00825D2D" w:rsidRDefault="00825D2D" w:rsidP="000C4085">
            <w:pPr>
              <w:numPr>
                <w:ilvl w:val="0"/>
                <w:numId w:val="1"/>
              </w:numPr>
              <w:tabs>
                <w:tab w:val="left" w:pos="360"/>
              </w:tabs>
              <w:jc w:val="both"/>
              <w:rPr>
                <w:lang w:val="ro-RO"/>
              </w:rPr>
            </w:pPr>
          </w:p>
        </w:tc>
        <w:tc>
          <w:tcPr>
            <w:tcW w:w="1701" w:type="dxa"/>
          </w:tcPr>
          <w:p w14:paraId="7F610848" w14:textId="25145F8C" w:rsidR="00825D2D" w:rsidRDefault="00825D2D" w:rsidP="00825D2D">
            <w:pPr>
              <w:ind w:left="-108"/>
              <w:rPr>
                <w:b/>
                <w:lang w:val="ro-RO"/>
              </w:rPr>
            </w:pPr>
            <w:r>
              <w:rPr>
                <w:b/>
                <w:lang w:val="ro-RO"/>
              </w:rPr>
              <w:t>11A 011307-23</w:t>
            </w:r>
          </w:p>
          <w:p w14:paraId="4887B475" w14:textId="0000D24F" w:rsidR="00825D2D" w:rsidRDefault="00825D2D" w:rsidP="00825D2D">
            <w:pPr>
              <w:ind w:left="-108"/>
              <w:rPr>
                <w:bCs/>
                <w:lang w:val="ro-RO"/>
              </w:rPr>
            </w:pPr>
            <w:r>
              <w:rPr>
                <w:bCs/>
                <w:lang w:val="ro-RO"/>
              </w:rPr>
              <w:t>din 07.07.2023</w:t>
            </w:r>
          </w:p>
          <w:p w14:paraId="48A5A1ED" w14:textId="77777777" w:rsidR="00825D2D" w:rsidRDefault="00825D2D" w:rsidP="00360E95">
            <w:pPr>
              <w:ind w:left="-108"/>
              <w:rPr>
                <w:b/>
                <w:lang w:val="ro-RO"/>
              </w:rPr>
            </w:pPr>
          </w:p>
        </w:tc>
        <w:tc>
          <w:tcPr>
            <w:tcW w:w="2977" w:type="dxa"/>
          </w:tcPr>
          <w:p w14:paraId="1541ED86" w14:textId="0E83E39C" w:rsidR="00825D2D" w:rsidRDefault="00825D2D" w:rsidP="000C4085">
            <w:pPr>
              <w:jc w:val="center"/>
              <w:rPr>
                <w:lang w:val="ro-RO"/>
              </w:rPr>
            </w:pPr>
            <w:r>
              <w:rPr>
                <w:lang w:val="ro-RO"/>
              </w:rPr>
              <w:t>„ADRIKA” S.R.L.</w:t>
            </w:r>
          </w:p>
        </w:tc>
        <w:tc>
          <w:tcPr>
            <w:tcW w:w="3969" w:type="dxa"/>
          </w:tcPr>
          <w:p w14:paraId="1D41DACA" w14:textId="1D909031" w:rsidR="00825D2D" w:rsidRDefault="00825D2D" w:rsidP="000C4085">
            <w:pPr>
              <w:jc w:val="center"/>
              <w:rPr>
                <w:lang w:val="ro-MD"/>
              </w:rPr>
            </w:pPr>
            <w:r>
              <w:rPr>
                <w:lang w:val="ro-MD"/>
              </w:rPr>
              <w:t xml:space="preserve">Produse de panificație, produse de cozonac, pâine, pesmeți măcinați în sortiment  </w:t>
            </w:r>
          </w:p>
        </w:tc>
        <w:tc>
          <w:tcPr>
            <w:tcW w:w="1417" w:type="dxa"/>
          </w:tcPr>
          <w:p w14:paraId="02733833" w14:textId="7AD38A44" w:rsidR="00825D2D" w:rsidRDefault="001F5219" w:rsidP="000C4085">
            <w:pPr>
              <w:jc w:val="center"/>
              <w:rPr>
                <w:lang w:val="ro-RO"/>
              </w:rPr>
            </w:pPr>
            <w:r>
              <w:rPr>
                <w:lang w:val="ro-RO"/>
              </w:rPr>
              <w:t>17-I-DA din 26.02.2026</w:t>
            </w:r>
          </w:p>
        </w:tc>
        <w:tc>
          <w:tcPr>
            <w:tcW w:w="1297" w:type="dxa"/>
          </w:tcPr>
          <w:p w14:paraId="193FB494" w14:textId="33BB057C" w:rsidR="00825D2D" w:rsidRDefault="001F5219" w:rsidP="000C4085">
            <w:pPr>
              <w:jc w:val="center"/>
              <w:rPr>
                <w:lang w:val="ro-RO"/>
              </w:rPr>
            </w:pPr>
            <w:r>
              <w:rPr>
                <w:lang w:val="ro-RO"/>
              </w:rPr>
              <w:t>26.02.2026</w:t>
            </w:r>
          </w:p>
        </w:tc>
        <w:tc>
          <w:tcPr>
            <w:tcW w:w="2672" w:type="dxa"/>
          </w:tcPr>
          <w:p w14:paraId="3BFF4026" w14:textId="69010E36" w:rsidR="00825D2D" w:rsidRDefault="001F5219" w:rsidP="000C4085">
            <w:pPr>
              <w:rPr>
                <w:lang w:val="ro-RO"/>
              </w:rPr>
            </w:pPr>
            <w:r>
              <w:rPr>
                <w:lang w:val="ro-RO"/>
              </w:rPr>
              <w:t>Stoparea producerii</w:t>
            </w:r>
          </w:p>
        </w:tc>
      </w:tr>
      <w:tr w:rsidR="00B8513F" w:rsidRPr="00A341EE" w14:paraId="477580C5" w14:textId="77777777" w:rsidTr="00F53D07">
        <w:tc>
          <w:tcPr>
            <w:tcW w:w="710" w:type="dxa"/>
          </w:tcPr>
          <w:p w14:paraId="7DD9281A" w14:textId="77777777" w:rsidR="00B8513F" w:rsidRDefault="00B8513F" w:rsidP="00B8513F">
            <w:pPr>
              <w:numPr>
                <w:ilvl w:val="0"/>
                <w:numId w:val="1"/>
              </w:numPr>
              <w:tabs>
                <w:tab w:val="left" w:pos="360"/>
              </w:tabs>
              <w:jc w:val="both"/>
              <w:rPr>
                <w:lang w:val="ro-RO"/>
              </w:rPr>
            </w:pPr>
          </w:p>
        </w:tc>
        <w:tc>
          <w:tcPr>
            <w:tcW w:w="1701" w:type="dxa"/>
          </w:tcPr>
          <w:p w14:paraId="66F25C96" w14:textId="6A8392F5" w:rsidR="00B8513F" w:rsidRDefault="00B8513F" w:rsidP="00B8513F">
            <w:pPr>
              <w:ind w:left="-108"/>
              <w:rPr>
                <w:b/>
                <w:lang w:val="ro-RO"/>
              </w:rPr>
            </w:pPr>
            <w:r>
              <w:rPr>
                <w:b/>
                <w:lang w:val="ro-RO"/>
              </w:rPr>
              <w:t>11A 011308-23</w:t>
            </w:r>
          </w:p>
          <w:p w14:paraId="7AD6E591" w14:textId="46F749F3" w:rsidR="00B8513F" w:rsidRDefault="00B8513F" w:rsidP="00B8513F">
            <w:pPr>
              <w:ind w:left="-108"/>
              <w:rPr>
                <w:bCs/>
                <w:lang w:val="ro-RO"/>
              </w:rPr>
            </w:pPr>
            <w:r>
              <w:rPr>
                <w:bCs/>
                <w:lang w:val="ro-RO"/>
              </w:rPr>
              <w:t>din 11.07.2023</w:t>
            </w:r>
          </w:p>
          <w:p w14:paraId="0EE46DA7" w14:textId="77777777" w:rsidR="00B8513F" w:rsidRDefault="00B8513F" w:rsidP="00B8513F">
            <w:pPr>
              <w:ind w:left="-108"/>
              <w:rPr>
                <w:b/>
                <w:lang w:val="ro-RO"/>
              </w:rPr>
            </w:pPr>
          </w:p>
        </w:tc>
        <w:tc>
          <w:tcPr>
            <w:tcW w:w="2977" w:type="dxa"/>
          </w:tcPr>
          <w:p w14:paraId="6C4F4B0D" w14:textId="4D44CB82" w:rsidR="00B8513F" w:rsidRDefault="00B8513F" w:rsidP="00B8513F">
            <w:pPr>
              <w:jc w:val="center"/>
              <w:rPr>
                <w:lang w:val="ro-RO"/>
              </w:rPr>
            </w:pPr>
            <w:r>
              <w:rPr>
                <w:lang w:val="ro-RO"/>
              </w:rPr>
              <w:t>„KELLER HOLZ PRIVATBRAUEREI” S.R.L.</w:t>
            </w:r>
          </w:p>
        </w:tc>
        <w:tc>
          <w:tcPr>
            <w:tcW w:w="3969" w:type="dxa"/>
          </w:tcPr>
          <w:p w14:paraId="38FF1215" w14:textId="318D1957" w:rsidR="00B8513F" w:rsidRDefault="00B8513F" w:rsidP="00B8513F">
            <w:pPr>
              <w:jc w:val="center"/>
              <w:rPr>
                <w:lang w:val="ro-MD"/>
              </w:rPr>
            </w:pPr>
            <w:r>
              <w:rPr>
                <w:lang w:val="ro-MD"/>
              </w:rPr>
              <w:t>Bere blondă și brună filtrată și nefiltrată, nepasteurizată „Keller Holz” în sortiment</w:t>
            </w:r>
          </w:p>
        </w:tc>
        <w:tc>
          <w:tcPr>
            <w:tcW w:w="1417" w:type="dxa"/>
          </w:tcPr>
          <w:p w14:paraId="2C6579E2" w14:textId="14E0025A" w:rsidR="00B8513F" w:rsidRDefault="00B8513F" w:rsidP="00B8513F">
            <w:pPr>
              <w:jc w:val="center"/>
              <w:rPr>
                <w:lang w:val="ro-RO"/>
              </w:rPr>
            </w:pPr>
            <w:r>
              <w:rPr>
                <w:lang w:val="ro-RO"/>
              </w:rPr>
              <w:t>384-DA din 23.03.2026</w:t>
            </w:r>
          </w:p>
        </w:tc>
        <w:tc>
          <w:tcPr>
            <w:tcW w:w="1297" w:type="dxa"/>
          </w:tcPr>
          <w:p w14:paraId="4C01AD2A" w14:textId="6C1ADD5E" w:rsidR="00B8513F" w:rsidRDefault="00B8513F" w:rsidP="00B8513F">
            <w:pPr>
              <w:jc w:val="center"/>
              <w:rPr>
                <w:lang w:val="ro-RO"/>
              </w:rPr>
            </w:pPr>
            <w:r>
              <w:rPr>
                <w:lang w:val="ro-RO"/>
              </w:rPr>
              <w:t>2</w:t>
            </w:r>
            <w:r w:rsidR="00F34CB0">
              <w:rPr>
                <w:lang w:val="ro-RO"/>
              </w:rPr>
              <w:t>3</w:t>
            </w:r>
            <w:r>
              <w:rPr>
                <w:lang w:val="ro-RO"/>
              </w:rPr>
              <w:t>.0</w:t>
            </w:r>
            <w:r w:rsidR="00F34CB0">
              <w:rPr>
                <w:lang w:val="ro-RO"/>
              </w:rPr>
              <w:t>3</w:t>
            </w:r>
            <w:r>
              <w:rPr>
                <w:lang w:val="ro-RO"/>
              </w:rPr>
              <w:t>.2026</w:t>
            </w:r>
          </w:p>
        </w:tc>
        <w:tc>
          <w:tcPr>
            <w:tcW w:w="2672" w:type="dxa"/>
          </w:tcPr>
          <w:p w14:paraId="775D0AD5" w14:textId="03A9932A" w:rsidR="00B8513F" w:rsidRDefault="00F34CB0" w:rsidP="00B8513F">
            <w:pPr>
              <w:rPr>
                <w:lang w:val="ro-RO"/>
              </w:rPr>
            </w:pPr>
            <w:r>
              <w:rPr>
                <w:lang w:val="ro-RO"/>
              </w:rPr>
              <w:t>Modificarea certificatului în baza schimbării legislației în vigoare</w:t>
            </w:r>
          </w:p>
        </w:tc>
      </w:tr>
      <w:tr w:rsidR="00F34CB0" w:rsidRPr="00A341EE" w14:paraId="5AC1BEBD" w14:textId="77777777" w:rsidTr="00F53D07">
        <w:tc>
          <w:tcPr>
            <w:tcW w:w="710" w:type="dxa"/>
          </w:tcPr>
          <w:p w14:paraId="6D82A4AD" w14:textId="77777777" w:rsidR="00F34CB0" w:rsidRDefault="00F34CB0" w:rsidP="00F34CB0">
            <w:pPr>
              <w:numPr>
                <w:ilvl w:val="0"/>
                <w:numId w:val="1"/>
              </w:numPr>
              <w:tabs>
                <w:tab w:val="left" w:pos="360"/>
              </w:tabs>
              <w:jc w:val="both"/>
              <w:rPr>
                <w:lang w:val="ro-RO"/>
              </w:rPr>
            </w:pPr>
          </w:p>
        </w:tc>
        <w:tc>
          <w:tcPr>
            <w:tcW w:w="1701" w:type="dxa"/>
          </w:tcPr>
          <w:p w14:paraId="2AF2F91E" w14:textId="67891F39" w:rsidR="00F34CB0" w:rsidRDefault="00F34CB0" w:rsidP="00F34CB0">
            <w:pPr>
              <w:ind w:left="-108"/>
              <w:rPr>
                <w:b/>
                <w:lang w:val="ro-RO"/>
              </w:rPr>
            </w:pPr>
            <w:r>
              <w:rPr>
                <w:b/>
                <w:lang w:val="ro-RO"/>
              </w:rPr>
              <w:t>11A 012307-24</w:t>
            </w:r>
          </w:p>
          <w:p w14:paraId="464BCE43" w14:textId="197244BB" w:rsidR="00F34CB0" w:rsidRDefault="00F34CB0" w:rsidP="00F34CB0">
            <w:pPr>
              <w:ind w:left="-108"/>
              <w:rPr>
                <w:bCs/>
                <w:lang w:val="ro-RO"/>
              </w:rPr>
            </w:pPr>
            <w:r>
              <w:rPr>
                <w:bCs/>
                <w:lang w:val="ro-RO"/>
              </w:rPr>
              <w:t>din 06.08.2024</w:t>
            </w:r>
          </w:p>
          <w:p w14:paraId="47F485B2" w14:textId="77777777" w:rsidR="00F34CB0" w:rsidRDefault="00F34CB0" w:rsidP="00F34CB0">
            <w:pPr>
              <w:ind w:left="-108"/>
              <w:rPr>
                <w:b/>
                <w:lang w:val="ro-RO"/>
              </w:rPr>
            </w:pPr>
          </w:p>
        </w:tc>
        <w:tc>
          <w:tcPr>
            <w:tcW w:w="2977" w:type="dxa"/>
          </w:tcPr>
          <w:p w14:paraId="0AB9D974" w14:textId="766FB2EF" w:rsidR="00F34CB0" w:rsidRDefault="00F34CB0" w:rsidP="00F34CB0">
            <w:pPr>
              <w:jc w:val="center"/>
              <w:rPr>
                <w:lang w:val="ro-RO"/>
              </w:rPr>
            </w:pPr>
            <w:r>
              <w:rPr>
                <w:lang w:val="ro-RO"/>
              </w:rPr>
              <w:t>„CAHULPAN” S.A.</w:t>
            </w:r>
          </w:p>
        </w:tc>
        <w:tc>
          <w:tcPr>
            <w:tcW w:w="3969" w:type="dxa"/>
          </w:tcPr>
          <w:p w14:paraId="16D7FE2D" w14:textId="1FD72E47" w:rsidR="00F34CB0" w:rsidRDefault="00F34CB0" w:rsidP="00F34CB0">
            <w:pPr>
              <w:jc w:val="center"/>
              <w:rPr>
                <w:lang w:val="ro-MD"/>
              </w:rPr>
            </w:pPr>
            <w:r>
              <w:rPr>
                <w:lang w:val="ro-MD"/>
              </w:rPr>
              <w:t xml:space="preserve">Bere blondă filtrată și nefiltrată, nepasteurizată „DION” </w:t>
            </w:r>
          </w:p>
        </w:tc>
        <w:tc>
          <w:tcPr>
            <w:tcW w:w="1417" w:type="dxa"/>
          </w:tcPr>
          <w:p w14:paraId="773EBF50" w14:textId="50DC297A" w:rsidR="00F34CB0" w:rsidRDefault="00F34CB0" w:rsidP="00F34CB0">
            <w:pPr>
              <w:jc w:val="center"/>
              <w:rPr>
                <w:lang w:val="ro-RO"/>
              </w:rPr>
            </w:pPr>
            <w:r>
              <w:rPr>
                <w:lang w:val="ro-RO"/>
              </w:rPr>
              <w:t>393-DA din 30.03.2026</w:t>
            </w:r>
          </w:p>
        </w:tc>
        <w:tc>
          <w:tcPr>
            <w:tcW w:w="1297" w:type="dxa"/>
          </w:tcPr>
          <w:p w14:paraId="3D3E5E64" w14:textId="30DA953A" w:rsidR="00F34CB0" w:rsidRDefault="00F34CB0" w:rsidP="00F34CB0">
            <w:pPr>
              <w:jc w:val="center"/>
              <w:rPr>
                <w:lang w:val="ro-RO"/>
              </w:rPr>
            </w:pPr>
            <w:r>
              <w:rPr>
                <w:lang w:val="ro-RO"/>
              </w:rPr>
              <w:t>30.03.2026</w:t>
            </w:r>
          </w:p>
        </w:tc>
        <w:tc>
          <w:tcPr>
            <w:tcW w:w="2672" w:type="dxa"/>
          </w:tcPr>
          <w:p w14:paraId="1CB805C3" w14:textId="6AE20D78" w:rsidR="00F34CB0" w:rsidRDefault="00F34CB0" w:rsidP="00F34CB0">
            <w:pPr>
              <w:rPr>
                <w:lang w:val="ro-RO"/>
              </w:rPr>
            </w:pPr>
            <w:r>
              <w:rPr>
                <w:lang w:val="ro-RO"/>
              </w:rPr>
              <w:t>Modificarea certificatului în baza schimbării legislației în vigoare</w:t>
            </w:r>
          </w:p>
        </w:tc>
      </w:tr>
      <w:tr w:rsidR="00E87BDB" w:rsidRPr="00A341EE" w14:paraId="1A77D6F2" w14:textId="77777777" w:rsidTr="00F53D07">
        <w:tc>
          <w:tcPr>
            <w:tcW w:w="710" w:type="dxa"/>
          </w:tcPr>
          <w:p w14:paraId="7385970B" w14:textId="77777777" w:rsidR="00E87BDB" w:rsidRDefault="00E87BDB" w:rsidP="00E87BDB">
            <w:pPr>
              <w:numPr>
                <w:ilvl w:val="0"/>
                <w:numId w:val="1"/>
              </w:numPr>
              <w:tabs>
                <w:tab w:val="left" w:pos="360"/>
              </w:tabs>
              <w:jc w:val="both"/>
              <w:rPr>
                <w:lang w:val="ro-RO"/>
              </w:rPr>
            </w:pPr>
          </w:p>
        </w:tc>
        <w:tc>
          <w:tcPr>
            <w:tcW w:w="1701" w:type="dxa"/>
          </w:tcPr>
          <w:p w14:paraId="61DD536A" w14:textId="5CD2CAD2" w:rsidR="00E87BDB" w:rsidRDefault="00E87BDB" w:rsidP="00E87BDB">
            <w:pPr>
              <w:ind w:left="-108"/>
              <w:rPr>
                <w:b/>
                <w:lang w:val="ro-RO"/>
              </w:rPr>
            </w:pPr>
            <w:r>
              <w:rPr>
                <w:b/>
                <w:lang w:val="ro-RO"/>
              </w:rPr>
              <w:t>1</w:t>
            </w:r>
            <w:r>
              <w:rPr>
                <w:b/>
                <w:lang w:val="ro-RO"/>
              </w:rPr>
              <w:t xml:space="preserve">3C </w:t>
            </w:r>
            <w:r>
              <w:rPr>
                <w:b/>
                <w:lang w:val="ro-RO"/>
              </w:rPr>
              <w:t>01</w:t>
            </w:r>
            <w:r>
              <w:rPr>
                <w:b/>
                <w:lang w:val="ro-RO"/>
              </w:rPr>
              <w:t>4158</w:t>
            </w:r>
            <w:r>
              <w:rPr>
                <w:b/>
                <w:lang w:val="ro-RO"/>
              </w:rPr>
              <w:t>-2</w:t>
            </w:r>
            <w:r>
              <w:rPr>
                <w:b/>
                <w:lang w:val="ro-RO"/>
              </w:rPr>
              <w:t>6</w:t>
            </w:r>
          </w:p>
          <w:p w14:paraId="02D5E154" w14:textId="5C468813" w:rsidR="00E87BDB" w:rsidRDefault="00E87BDB" w:rsidP="00E87BDB">
            <w:pPr>
              <w:ind w:left="-108"/>
              <w:rPr>
                <w:bCs/>
                <w:lang w:val="ro-RO"/>
              </w:rPr>
            </w:pPr>
            <w:r>
              <w:rPr>
                <w:bCs/>
                <w:lang w:val="ro-RO"/>
              </w:rPr>
              <w:t>din 0</w:t>
            </w:r>
            <w:r>
              <w:rPr>
                <w:bCs/>
                <w:lang w:val="ro-RO"/>
              </w:rPr>
              <w:t>8</w:t>
            </w:r>
            <w:r>
              <w:rPr>
                <w:bCs/>
                <w:lang w:val="ro-RO"/>
              </w:rPr>
              <w:t>.0</w:t>
            </w:r>
            <w:r>
              <w:rPr>
                <w:bCs/>
                <w:lang w:val="ro-RO"/>
              </w:rPr>
              <w:t>4</w:t>
            </w:r>
            <w:r>
              <w:rPr>
                <w:bCs/>
                <w:lang w:val="ro-RO"/>
              </w:rPr>
              <w:t>.202</w:t>
            </w:r>
            <w:r>
              <w:rPr>
                <w:bCs/>
                <w:lang w:val="ro-RO"/>
              </w:rPr>
              <w:t>6</w:t>
            </w:r>
          </w:p>
          <w:p w14:paraId="67007EB9" w14:textId="77777777" w:rsidR="00E87BDB" w:rsidRDefault="00E87BDB" w:rsidP="00E87BDB">
            <w:pPr>
              <w:ind w:left="-108"/>
              <w:rPr>
                <w:b/>
                <w:lang w:val="ro-RO"/>
              </w:rPr>
            </w:pPr>
          </w:p>
        </w:tc>
        <w:tc>
          <w:tcPr>
            <w:tcW w:w="2977" w:type="dxa"/>
          </w:tcPr>
          <w:p w14:paraId="190A779F" w14:textId="11EB50DF" w:rsidR="00E87BDB" w:rsidRDefault="00E87BDB" w:rsidP="00E87BDB">
            <w:pPr>
              <w:jc w:val="center"/>
              <w:rPr>
                <w:lang w:val="ro-RO"/>
              </w:rPr>
            </w:pPr>
            <w:r>
              <w:rPr>
                <w:lang w:val="ro-RO"/>
              </w:rPr>
              <w:t>„</w:t>
            </w:r>
            <w:r>
              <w:rPr>
                <w:lang w:val="ro-RO"/>
              </w:rPr>
              <w:t>LACTACOND</w:t>
            </w:r>
            <w:r>
              <w:rPr>
                <w:lang w:val="ro-RO"/>
              </w:rPr>
              <w:t>” S.</w:t>
            </w:r>
            <w:r>
              <w:rPr>
                <w:lang w:val="ro-RO"/>
              </w:rPr>
              <w:t>R</w:t>
            </w:r>
            <w:r>
              <w:rPr>
                <w:lang w:val="ro-RO"/>
              </w:rPr>
              <w:t>.</w:t>
            </w:r>
            <w:r>
              <w:rPr>
                <w:lang w:val="ro-RO"/>
              </w:rPr>
              <w:t>L.</w:t>
            </w:r>
          </w:p>
        </w:tc>
        <w:tc>
          <w:tcPr>
            <w:tcW w:w="3969" w:type="dxa"/>
          </w:tcPr>
          <w:p w14:paraId="419BBE44" w14:textId="6A814871" w:rsidR="00E87BDB" w:rsidRDefault="00E87BDB" w:rsidP="00E87BDB">
            <w:pPr>
              <w:jc w:val="center"/>
              <w:rPr>
                <w:lang w:val="ro-MD"/>
              </w:rPr>
            </w:pPr>
            <w:r>
              <w:rPr>
                <w:lang w:val="ro-MD"/>
              </w:rPr>
              <w:t xml:space="preserve">Băuturi răcoritoare carbogazoase </w:t>
            </w:r>
            <w:r>
              <w:rPr>
                <w:lang w:val="ro-MD"/>
              </w:rPr>
              <w:t xml:space="preserve"> </w:t>
            </w:r>
          </w:p>
        </w:tc>
        <w:tc>
          <w:tcPr>
            <w:tcW w:w="1417" w:type="dxa"/>
          </w:tcPr>
          <w:p w14:paraId="0EDF16B1" w14:textId="6E12454A" w:rsidR="00E87BDB" w:rsidRDefault="00E87BDB" w:rsidP="00E87BDB">
            <w:pPr>
              <w:jc w:val="center"/>
              <w:rPr>
                <w:lang w:val="ro-RO"/>
              </w:rPr>
            </w:pPr>
            <w:r>
              <w:rPr>
                <w:lang w:val="ro-RO"/>
              </w:rPr>
              <w:t>805</w:t>
            </w:r>
            <w:r>
              <w:rPr>
                <w:lang w:val="ro-RO"/>
              </w:rPr>
              <w:t xml:space="preserve">-DA din </w:t>
            </w:r>
            <w:r>
              <w:rPr>
                <w:lang w:val="ro-RO"/>
              </w:rPr>
              <w:t>14</w:t>
            </w:r>
            <w:r>
              <w:rPr>
                <w:lang w:val="ro-RO"/>
              </w:rPr>
              <w:t>.0</w:t>
            </w:r>
            <w:r>
              <w:rPr>
                <w:lang w:val="ro-RO"/>
              </w:rPr>
              <w:t>5</w:t>
            </w:r>
            <w:r>
              <w:rPr>
                <w:lang w:val="ro-RO"/>
              </w:rPr>
              <w:t>.2026</w:t>
            </w:r>
          </w:p>
        </w:tc>
        <w:tc>
          <w:tcPr>
            <w:tcW w:w="1297" w:type="dxa"/>
          </w:tcPr>
          <w:p w14:paraId="1F762B91" w14:textId="623A4E8C" w:rsidR="00E87BDB" w:rsidRDefault="00E87BDB" w:rsidP="00E87BDB">
            <w:pPr>
              <w:jc w:val="center"/>
              <w:rPr>
                <w:lang w:val="ro-RO"/>
              </w:rPr>
            </w:pPr>
            <w:r>
              <w:rPr>
                <w:lang w:val="ro-RO"/>
              </w:rPr>
              <w:t>14</w:t>
            </w:r>
            <w:r>
              <w:rPr>
                <w:lang w:val="ro-RO"/>
              </w:rPr>
              <w:t>.0</w:t>
            </w:r>
            <w:r>
              <w:rPr>
                <w:lang w:val="ro-RO"/>
              </w:rPr>
              <w:t>5</w:t>
            </w:r>
            <w:r>
              <w:rPr>
                <w:lang w:val="ro-RO"/>
              </w:rPr>
              <w:t>.2026</w:t>
            </w:r>
          </w:p>
        </w:tc>
        <w:tc>
          <w:tcPr>
            <w:tcW w:w="2672" w:type="dxa"/>
          </w:tcPr>
          <w:p w14:paraId="1372140C" w14:textId="6C31DD28" w:rsidR="00E87BDB" w:rsidRDefault="00E87BDB" w:rsidP="00E87BDB">
            <w:pPr>
              <w:rPr>
                <w:lang w:val="ro-RO"/>
              </w:rPr>
            </w:pPr>
            <w:r>
              <w:rPr>
                <w:lang w:val="ro-RO"/>
              </w:rPr>
              <w:t>Eliberarea certificatului  nou din motivul extinderii sortimentului</w:t>
            </w:r>
          </w:p>
        </w:tc>
      </w:tr>
      <w:tr w:rsidR="00E87BDB" w:rsidRPr="00A341EE" w14:paraId="674605A0" w14:textId="77777777" w:rsidTr="00F53D07">
        <w:tc>
          <w:tcPr>
            <w:tcW w:w="710" w:type="dxa"/>
          </w:tcPr>
          <w:p w14:paraId="08161515" w14:textId="77777777" w:rsidR="00E87BDB" w:rsidRDefault="00E87BDB" w:rsidP="00E87BDB">
            <w:pPr>
              <w:numPr>
                <w:ilvl w:val="0"/>
                <w:numId w:val="1"/>
              </w:numPr>
              <w:tabs>
                <w:tab w:val="left" w:pos="360"/>
              </w:tabs>
              <w:jc w:val="both"/>
              <w:rPr>
                <w:lang w:val="ro-RO"/>
              </w:rPr>
            </w:pPr>
          </w:p>
        </w:tc>
        <w:tc>
          <w:tcPr>
            <w:tcW w:w="1701" w:type="dxa"/>
          </w:tcPr>
          <w:p w14:paraId="33DB9DF1" w14:textId="027998BB" w:rsidR="00E87BDB" w:rsidRDefault="00E87BDB" w:rsidP="00E87BDB">
            <w:pPr>
              <w:ind w:left="-108"/>
              <w:rPr>
                <w:b/>
                <w:lang w:val="ro-RO"/>
              </w:rPr>
            </w:pPr>
            <w:r>
              <w:rPr>
                <w:b/>
                <w:lang w:val="ro-RO"/>
              </w:rPr>
              <w:t>13C 01415</w:t>
            </w:r>
            <w:r>
              <w:rPr>
                <w:b/>
                <w:lang w:val="ro-RO"/>
              </w:rPr>
              <w:t>4</w:t>
            </w:r>
            <w:r>
              <w:rPr>
                <w:b/>
                <w:lang w:val="ro-RO"/>
              </w:rPr>
              <w:t>-26</w:t>
            </w:r>
          </w:p>
          <w:p w14:paraId="0B46ED83" w14:textId="77777777" w:rsidR="00E87BDB" w:rsidRDefault="00E87BDB" w:rsidP="00E87BDB">
            <w:pPr>
              <w:ind w:left="-108"/>
              <w:rPr>
                <w:bCs/>
                <w:lang w:val="ro-RO"/>
              </w:rPr>
            </w:pPr>
            <w:r>
              <w:rPr>
                <w:bCs/>
                <w:lang w:val="ro-RO"/>
              </w:rPr>
              <w:t>din 08.04.2026</w:t>
            </w:r>
          </w:p>
          <w:p w14:paraId="523389FD" w14:textId="77777777" w:rsidR="00E87BDB" w:rsidRDefault="00E87BDB" w:rsidP="00E87BDB">
            <w:pPr>
              <w:ind w:left="-108"/>
              <w:rPr>
                <w:b/>
                <w:lang w:val="ro-RO"/>
              </w:rPr>
            </w:pPr>
          </w:p>
        </w:tc>
        <w:tc>
          <w:tcPr>
            <w:tcW w:w="2977" w:type="dxa"/>
          </w:tcPr>
          <w:p w14:paraId="1E419411" w14:textId="2C01A176" w:rsidR="00E87BDB" w:rsidRDefault="00E87BDB" w:rsidP="00E87BDB">
            <w:pPr>
              <w:jc w:val="center"/>
              <w:rPr>
                <w:lang w:val="ro-RO"/>
              </w:rPr>
            </w:pPr>
            <w:r>
              <w:rPr>
                <w:lang w:val="ro-RO"/>
              </w:rPr>
              <w:t>S.R.L.</w:t>
            </w:r>
            <w:r>
              <w:rPr>
                <w:lang w:val="ro-RO"/>
              </w:rPr>
              <w:t xml:space="preserve"> </w:t>
            </w:r>
            <w:r>
              <w:rPr>
                <w:lang w:val="ro-RO"/>
              </w:rPr>
              <w:t>„</w:t>
            </w:r>
            <w:r>
              <w:rPr>
                <w:lang w:val="ro-RO"/>
              </w:rPr>
              <w:t>CHOCOLUX</w:t>
            </w:r>
            <w:r>
              <w:rPr>
                <w:lang w:val="ro-RO"/>
              </w:rPr>
              <w:t xml:space="preserve">” </w:t>
            </w:r>
          </w:p>
        </w:tc>
        <w:tc>
          <w:tcPr>
            <w:tcW w:w="3969" w:type="dxa"/>
          </w:tcPr>
          <w:p w14:paraId="54DA0BE5" w14:textId="4999729B" w:rsidR="00E87BDB" w:rsidRDefault="00E87BDB" w:rsidP="00E87BDB">
            <w:pPr>
              <w:jc w:val="center"/>
              <w:rPr>
                <w:lang w:val="ro-MD"/>
              </w:rPr>
            </w:pPr>
            <w:r>
              <w:rPr>
                <w:lang w:val="ro-MD"/>
              </w:rPr>
              <w:t>Croissante, mini croissante „7 Days” în sortiment</w:t>
            </w:r>
            <w:r>
              <w:rPr>
                <w:lang w:val="ro-MD"/>
              </w:rPr>
              <w:t xml:space="preserve">  </w:t>
            </w:r>
          </w:p>
        </w:tc>
        <w:tc>
          <w:tcPr>
            <w:tcW w:w="1417" w:type="dxa"/>
          </w:tcPr>
          <w:p w14:paraId="4C07211D" w14:textId="5007EBFE" w:rsidR="00E87BDB" w:rsidRDefault="00E87BDB" w:rsidP="00E87BDB">
            <w:pPr>
              <w:jc w:val="center"/>
              <w:rPr>
                <w:lang w:val="ro-RO"/>
              </w:rPr>
            </w:pPr>
            <w:r>
              <w:rPr>
                <w:lang w:val="ro-RO"/>
              </w:rPr>
              <w:t>798</w:t>
            </w:r>
            <w:r>
              <w:rPr>
                <w:lang w:val="ro-RO"/>
              </w:rPr>
              <w:t>-DA din 14.05.2026</w:t>
            </w:r>
          </w:p>
        </w:tc>
        <w:tc>
          <w:tcPr>
            <w:tcW w:w="1297" w:type="dxa"/>
          </w:tcPr>
          <w:p w14:paraId="488E35F8" w14:textId="7E9FDB59" w:rsidR="00E87BDB" w:rsidRDefault="00E87BDB" w:rsidP="00E87BDB">
            <w:pPr>
              <w:jc w:val="center"/>
              <w:rPr>
                <w:lang w:val="ro-RO"/>
              </w:rPr>
            </w:pPr>
            <w:r>
              <w:rPr>
                <w:lang w:val="ro-RO"/>
              </w:rPr>
              <w:t>14.05.2026</w:t>
            </w:r>
          </w:p>
        </w:tc>
        <w:tc>
          <w:tcPr>
            <w:tcW w:w="2672" w:type="dxa"/>
          </w:tcPr>
          <w:p w14:paraId="12B93C2B" w14:textId="1D82CB9A" w:rsidR="00E87BDB" w:rsidRDefault="0089121D" w:rsidP="00E87BDB">
            <w:pPr>
              <w:rPr>
                <w:lang w:val="ro-RO"/>
              </w:rPr>
            </w:pPr>
            <w:r>
              <w:rPr>
                <w:lang w:val="ro-RO"/>
              </w:rPr>
              <w:t>E</w:t>
            </w:r>
            <w:r w:rsidR="00E87BDB">
              <w:rPr>
                <w:lang w:val="ro-RO"/>
              </w:rPr>
              <w:t>xtinder</w:t>
            </w:r>
            <w:r>
              <w:rPr>
                <w:lang w:val="ro-RO"/>
              </w:rPr>
              <w:t>ea</w:t>
            </w:r>
            <w:r w:rsidR="00E87BDB">
              <w:rPr>
                <w:lang w:val="ro-RO"/>
              </w:rPr>
              <w:t xml:space="preserve"> sortimentului</w:t>
            </w:r>
          </w:p>
        </w:tc>
      </w:tr>
      <w:tr w:rsidR="00E87BDB" w:rsidRPr="00A341EE" w14:paraId="06FCBCE8" w14:textId="77777777" w:rsidTr="00F53D07">
        <w:tc>
          <w:tcPr>
            <w:tcW w:w="710" w:type="dxa"/>
          </w:tcPr>
          <w:p w14:paraId="1B3C36C2" w14:textId="77777777" w:rsidR="00E87BDB" w:rsidRDefault="00E87BDB" w:rsidP="00E87BDB">
            <w:pPr>
              <w:numPr>
                <w:ilvl w:val="0"/>
                <w:numId w:val="1"/>
              </w:numPr>
              <w:tabs>
                <w:tab w:val="left" w:pos="360"/>
              </w:tabs>
              <w:jc w:val="both"/>
              <w:rPr>
                <w:lang w:val="ro-RO"/>
              </w:rPr>
            </w:pPr>
          </w:p>
        </w:tc>
        <w:tc>
          <w:tcPr>
            <w:tcW w:w="1701" w:type="dxa"/>
          </w:tcPr>
          <w:p w14:paraId="5074CA28" w14:textId="00502A22" w:rsidR="00E87BDB" w:rsidRDefault="00E87BDB" w:rsidP="00E87BDB">
            <w:pPr>
              <w:ind w:left="-108"/>
              <w:rPr>
                <w:b/>
                <w:lang w:val="ro-RO"/>
              </w:rPr>
            </w:pPr>
            <w:r>
              <w:rPr>
                <w:b/>
                <w:lang w:val="ro-RO"/>
              </w:rPr>
              <w:t>13C 01415</w:t>
            </w:r>
            <w:r>
              <w:rPr>
                <w:b/>
                <w:lang w:val="ro-RO"/>
              </w:rPr>
              <w:t>6</w:t>
            </w:r>
            <w:r>
              <w:rPr>
                <w:b/>
                <w:lang w:val="ro-RO"/>
              </w:rPr>
              <w:t>-26</w:t>
            </w:r>
          </w:p>
          <w:p w14:paraId="2B7C2F82" w14:textId="5A871ADE" w:rsidR="00E87BDB" w:rsidRDefault="00E87BDB" w:rsidP="00E87BDB">
            <w:pPr>
              <w:ind w:left="-108"/>
              <w:rPr>
                <w:bCs/>
                <w:lang w:val="ro-RO"/>
              </w:rPr>
            </w:pPr>
            <w:r>
              <w:rPr>
                <w:bCs/>
                <w:lang w:val="ro-RO"/>
              </w:rPr>
              <w:t>din 0</w:t>
            </w:r>
            <w:r>
              <w:rPr>
                <w:bCs/>
                <w:lang w:val="ro-RO"/>
              </w:rPr>
              <w:t>7</w:t>
            </w:r>
            <w:r>
              <w:rPr>
                <w:bCs/>
                <w:lang w:val="ro-RO"/>
              </w:rPr>
              <w:t>.04.2026</w:t>
            </w:r>
          </w:p>
          <w:p w14:paraId="700D6573" w14:textId="77777777" w:rsidR="00E87BDB" w:rsidRDefault="00E87BDB" w:rsidP="00E87BDB">
            <w:pPr>
              <w:ind w:left="-108"/>
              <w:rPr>
                <w:b/>
                <w:lang w:val="ro-RO"/>
              </w:rPr>
            </w:pPr>
          </w:p>
        </w:tc>
        <w:tc>
          <w:tcPr>
            <w:tcW w:w="2977" w:type="dxa"/>
          </w:tcPr>
          <w:p w14:paraId="4CF9D6BA" w14:textId="70DEA5F0" w:rsidR="00E87BDB" w:rsidRDefault="00E87BDB" w:rsidP="00E87BDB">
            <w:pPr>
              <w:jc w:val="center"/>
              <w:rPr>
                <w:lang w:val="ro-RO"/>
              </w:rPr>
            </w:pPr>
            <w:r>
              <w:rPr>
                <w:lang w:val="ro-RO"/>
              </w:rPr>
              <w:t>„L</w:t>
            </w:r>
            <w:r>
              <w:rPr>
                <w:lang w:val="ro-RO"/>
              </w:rPr>
              <w:t>UX PROBA GRUP</w:t>
            </w:r>
            <w:r>
              <w:rPr>
                <w:lang w:val="ro-RO"/>
              </w:rPr>
              <w:t>” S.R.L.</w:t>
            </w:r>
          </w:p>
        </w:tc>
        <w:tc>
          <w:tcPr>
            <w:tcW w:w="3969" w:type="dxa"/>
          </w:tcPr>
          <w:p w14:paraId="27AF716B" w14:textId="67EBF8CB" w:rsidR="00E87BDB" w:rsidRDefault="00E87BDB" w:rsidP="00E87BDB">
            <w:pPr>
              <w:jc w:val="center"/>
              <w:rPr>
                <w:lang w:val="ro-MD"/>
              </w:rPr>
            </w:pPr>
            <w:r>
              <w:rPr>
                <w:lang w:val="ro-MD"/>
              </w:rPr>
              <w:t>Băuturi răcoritoare carbogazoase</w:t>
            </w:r>
            <w:r>
              <w:rPr>
                <w:lang w:val="ro-MD"/>
              </w:rPr>
              <w:t xml:space="preserve"> şi necarbogazoase</w:t>
            </w:r>
            <w:r>
              <w:rPr>
                <w:lang w:val="ro-MD"/>
              </w:rPr>
              <w:t xml:space="preserve">  </w:t>
            </w:r>
          </w:p>
        </w:tc>
        <w:tc>
          <w:tcPr>
            <w:tcW w:w="1417" w:type="dxa"/>
          </w:tcPr>
          <w:p w14:paraId="109ED32A" w14:textId="7EAF90A2" w:rsidR="00E87BDB" w:rsidRDefault="00E87BDB" w:rsidP="00E87BDB">
            <w:pPr>
              <w:jc w:val="center"/>
              <w:rPr>
                <w:lang w:val="ro-RO"/>
              </w:rPr>
            </w:pPr>
            <w:r>
              <w:rPr>
                <w:lang w:val="ro-RO"/>
              </w:rPr>
              <w:t>7</w:t>
            </w:r>
            <w:r>
              <w:rPr>
                <w:lang w:val="ro-RO"/>
              </w:rPr>
              <w:t>36</w:t>
            </w:r>
            <w:r>
              <w:rPr>
                <w:lang w:val="ro-RO"/>
              </w:rPr>
              <w:t>-DA din 14.05.2026</w:t>
            </w:r>
          </w:p>
        </w:tc>
        <w:tc>
          <w:tcPr>
            <w:tcW w:w="1297" w:type="dxa"/>
          </w:tcPr>
          <w:p w14:paraId="3817BC10" w14:textId="3E8232C1" w:rsidR="00E87BDB" w:rsidRDefault="00E87BDB" w:rsidP="00E87BDB">
            <w:pPr>
              <w:jc w:val="center"/>
              <w:rPr>
                <w:lang w:val="ro-RO"/>
              </w:rPr>
            </w:pPr>
            <w:r>
              <w:rPr>
                <w:lang w:val="ro-RO"/>
              </w:rPr>
              <w:t>14.05.2026</w:t>
            </w:r>
          </w:p>
        </w:tc>
        <w:tc>
          <w:tcPr>
            <w:tcW w:w="2672" w:type="dxa"/>
          </w:tcPr>
          <w:p w14:paraId="0196886F" w14:textId="23E1DDAC" w:rsidR="00E87BDB" w:rsidRDefault="00E87BDB" w:rsidP="00E87BDB">
            <w:pPr>
              <w:rPr>
                <w:lang w:val="ro-RO"/>
              </w:rPr>
            </w:pPr>
            <w:r>
              <w:rPr>
                <w:lang w:val="ro-RO"/>
              </w:rPr>
              <w:t>Eliberarea certificatului  nou din motivul extinderii sortimentului</w:t>
            </w:r>
          </w:p>
        </w:tc>
      </w:tr>
      <w:tr w:rsidR="00693C0D" w:rsidRPr="00A341EE" w14:paraId="6622E8B0" w14:textId="77777777" w:rsidTr="00F53D07">
        <w:tc>
          <w:tcPr>
            <w:tcW w:w="710" w:type="dxa"/>
          </w:tcPr>
          <w:p w14:paraId="4C3BCAF6" w14:textId="77777777" w:rsidR="00693C0D" w:rsidRDefault="00693C0D" w:rsidP="00693C0D">
            <w:pPr>
              <w:numPr>
                <w:ilvl w:val="0"/>
                <w:numId w:val="1"/>
              </w:numPr>
              <w:tabs>
                <w:tab w:val="left" w:pos="360"/>
              </w:tabs>
              <w:jc w:val="both"/>
              <w:rPr>
                <w:lang w:val="ro-RO"/>
              </w:rPr>
            </w:pPr>
          </w:p>
        </w:tc>
        <w:tc>
          <w:tcPr>
            <w:tcW w:w="1701" w:type="dxa"/>
          </w:tcPr>
          <w:p w14:paraId="17CAA960" w14:textId="5C8925C0" w:rsidR="00693C0D" w:rsidRDefault="00693C0D" w:rsidP="00693C0D">
            <w:pPr>
              <w:ind w:left="-108"/>
              <w:rPr>
                <w:b/>
                <w:lang w:val="ro-RO"/>
              </w:rPr>
            </w:pPr>
            <w:r>
              <w:rPr>
                <w:b/>
                <w:lang w:val="ro-RO"/>
              </w:rPr>
              <w:t>13C 01</w:t>
            </w:r>
            <w:r>
              <w:rPr>
                <w:b/>
                <w:lang w:val="ro-RO"/>
              </w:rPr>
              <w:t>3873</w:t>
            </w:r>
            <w:r>
              <w:rPr>
                <w:b/>
                <w:lang w:val="ro-RO"/>
              </w:rPr>
              <w:t>-2</w:t>
            </w:r>
            <w:r>
              <w:rPr>
                <w:b/>
                <w:lang w:val="ro-RO"/>
              </w:rPr>
              <w:t>5</w:t>
            </w:r>
          </w:p>
          <w:p w14:paraId="54D0816B" w14:textId="5A976D41" w:rsidR="00693C0D" w:rsidRDefault="00693C0D" w:rsidP="00693C0D">
            <w:pPr>
              <w:ind w:left="-108"/>
              <w:rPr>
                <w:bCs/>
                <w:lang w:val="ro-RO"/>
              </w:rPr>
            </w:pPr>
            <w:r>
              <w:rPr>
                <w:bCs/>
                <w:lang w:val="ro-RO"/>
              </w:rPr>
              <w:t xml:space="preserve">din </w:t>
            </w:r>
            <w:r>
              <w:rPr>
                <w:bCs/>
                <w:lang w:val="ro-RO"/>
              </w:rPr>
              <w:t>17</w:t>
            </w:r>
            <w:r>
              <w:rPr>
                <w:bCs/>
                <w:lang w:val="ro-RO"/>
              </w:rPr>
              <w:t>.</w:t>
            </w:r>
            <w:r>
              <w:rPr>
                <w:bCs/>
                <w:lang w:val="ro-RO"/>
              </w:rPr>
              <w:t>1</w:t>
            </w:r>
            <w:r>
              <w:rPr>
                <w:bCs/>
                <w:lang w:val="ro-RO"/>
              </w:rPr>
              <w:t>2.202</w:t>
            </w:r>
            <w:r>
              <w:rPr>
                <w:bCs/>
                <w:lang w:val="ro-RO"/>
              </w:rPr>
              <w:t>5</w:t>
            </w:r>
          </w:p>
          <w:p w14:paraId="2CE62BF1" w14:textId="77777777" w:rsidR="00693C0D" w:rsidRDefault="00693C0D" w:rsidP="00693C0D">
            <w:pPr>
              <w:ind w:left="-108"/>
              <w:rPr>
                <w:b/>
                <w:lang w:val="ro-RO"/>
              </w:rPr>
            </w:pPr>
          </w:p>
        </w:tc>
        <w:tc>
          <w:tcPr>
            <w:tcW w:w="2977" w:type="dxa"/>
          </w:tcPr>
          <w:p w14:paraId="15307799" w14:textId="5E01D2E4" w:rsidR="00693C0D" w:rsidRDefault="00693C0D" w:rsidP="00693C0D">
            <w:pPr>
              <w:jc w:val="center"/>
              <w:rPr>
                <w:lang w:val="ro-RO"/>
              </w:rPr>
            </w:pPr>
            <w:r>
              <w:rPr>
                <w:lang w:val="ro-RO"/>
              </w:rPr>
              <w:t>S.C. „SIMBACOM-LUX” S.R.L.</w:t>
            </w:r>
          </w:p>
        </w:tc>
        <w:tc>
          <w:tcPr>
            <w:tcW w:w="3969" w:type="dxa"/>
          </w:tcPr>
          <w:p w14:paraId="7F68E126" w14:textId="76232070" w:rsidR="00693C0D" w:rsidRDefault="00693C0D" w:rsidP="00693C0D">
            <w:pPr>
              <w:jc w:val="center"/>
              <w:rPr>
                <w:lang w:val="ro-MD"/>
              </w:rPr>
            </w:pPr>
            <w:r>
              <w:rPr>
                <w:lang w:val="ro-MD"/>
              </w:rPr>
              <w:t>Zefir</w:t>
            </w:r>
            <w:r>
              <w:rPr>
                <w:lang w:val="ro-MD"/>
              </w:rPr>
              <w:t xml:space="preserve"> în sortiment  </w:t>
            </w:r>
          </w:p>
        </w:tc>
        <w:tc>
          <w:tcPr>
            <w:tcW w:w="1417" w:type="dxa"/>
          </w:tcPr>
          <w:p w14:paraId="75927453" w14:textId="6EB71DA9" w:rsidR="00693C0D" w:rsidRDefault="00693C0D" w:rsidP="00693C0D">
            <w:pPr>
              <w:jc w:val="center"/>
              <w:rPr>
                <w:lang w:val="ro-RO"/>
              </w:rPr>
            </w:pPr>
            <w:r>
              <w:rPr>
                <w:lang w:val="ro-RO"/>
              </w:rPr>
              <w:t>95</w:t>
            </w:r>
            <w:r>
              <w:rPr>
                <w:lang w:val="ro-RO"/>
              </w:rPr>
              <w:t>0</w:t>
            </w:r>
            <w:r>
              <w:rPr>
                <w:lang w:val="ro-RO"/>
              </w:rPr>
              <w:t>-DA din 28.05.2026</w:t>
            </w:r>
          </w:p>
        </w:tc>
        <w:tc>
          <w:tcPr>
            <w:tcW w:w="1297" w:type="dxa"/>
          </w:tcPr>
          <w:p w14:paraId="0E85885F" w14:textId="614E5E10" w:rsidR="00693C0D" w:rsidRDefault="00693C0D" w:rsidP="00693C0D">
            <w:pPr>
              <w:jc w:val="center"/>
              <w:rPr>
                <w:lang w:val="ro-RO"/>
              </w:rPr>
            </w:pPr>
            <w:r>
              <w:rPr>
                <w:lang w:val="ro-RO"/>
              </w:rPr>
              <w:t>28.05.2026</w:t>
            </w:r>
          </w:p>
        </w:tc>
        <w:tc>
          <w:tcPr>
            <w:tcW w:w="2672" w:type="dxa"/>
          </w:tcPr>
          <w:p w14:paraId="33CD4D80" w14:textId="167B6AC0" w:rsidR="00693C0D" w:rsidRDefault="00693C0D" w:rsidP="00693C0D">
            <w:pPr>
              <w:rPr>
                <w:lang w:val="ro-RO"/>
              </w:rPr>
            </w:pPr>
            <w:r>
              <w:rPr>
                <w:lang w:val="ro-RO"/>
              </w:rPr>
              <w:t>Extinderea sortimentului</w:t>
            </w:r>
          </w:p>
        </w:tc>
      </w:tr>
      <w:tr w:rsidR="00693C0D" w:rsidRPr="00A341EE" w14:paraId="5C34B024" w14:textId="77777777" w:rsidTr="00F53D07">
        <w:tc>
          <w:tcPr>
            <w:tcW w:w="710" w:type="dxa"/>
          </w:tcPr>
          <w:p w14:paraId="2B2AEFC2" w14:textId="77777777" w:rsidR="00693C0D" w:rsidRDefault="00693C0D" w:rsidP="00693C0D">
            <w:pPr>
              <w:numPr>
                <w:ilvl w:val="0"/>
                <w:numId w:val="1"/>
              </w:numPr>
              <w:tabs>
                <w:tab w:val="left" w:pos="360"/>
              </w:tabs>
              <w:jc w:val="both"/>
              <w:rPr>
                <w:lang w:val="ro-RO"/>
              </w:rPr>
            </w:pPr>
          </w:p>
        </w:tc>
        <w:tc>
          <w:tcPr>
            <w:tcW w:w="1701" w:type="dxa"/>
          </w:tcPr>
          <w:p w14:paraId="712FFF0B" w14:textId="77777777" w:rsidR="00693C0D" w:rsidRDefault="00693C0D" w:rsidP="00693C0D">
            <w:pPr>
              <w:ind w:left="-108"/>
              <w:rPr>
                <w:b/>
                <w:lang w:val="ro-RO"/>
              </w:rPr>
            </w:pPr>
            <w:r>
              <w:rPr>
                <w:b/>
                <w:lang w:val="ro-RO"/>
              </w:rPr>
              <w:t>13C 014106-26</w:t>
            </w:r>
          </w:p>
          <w:p w14:paraId="59585017" w14:textId="77777777" w:rsidR="00693C0D" w:rsidRDefault="00693C0D" w:rsidP="00693C0D">
            <w:pPr>
              <w:ind w:left="-108"/>
              <w:rPr>
                <w:bCs/>
                <w:lang w:val="ro-RO"/>
              </w:rPr>
            </w:pPr>
            <w:r>
              <w:rPr>
                <w:bCs/>
                <w:lang w:val="ro-RO"/>
              </w:rPr>
              <w:t>din 23.02.2026</w:t>
            </w:r>
          </w:p>
          <w:p w14:paraId="293CB427" w14:textId="77777777" w:rsidR="00693C0D" w:rsidRDefault="00693C0D" w:rsidP="00693C0D">
            <w:pPr>
              <w:ind w:left="-108"/>
              <w:rPr>
                <w:b/>
                <w:lang w:val="ro-RO"/>
              </w:rPr>
            </w:pPr>
          </w:p>
        </w:tc>
        <w:tc>
          <w:tcPr>
            <w:tcW w:w="2977" w:type="dxa"/>
          </w:tcPr>
          <w:p w14:paraId="18D80B5F" w14:textId="2C056F61" w:rsidR="00693C0D" w:rsidRDefault="00693C0D" w:rsidP="00693C0D">
            <w:pPr>
              <w:jc w:val="center"/>
              <w:rPr>
                <w:lang w:val="ro-RO"/>
              </w:rPr>
            </w:pPr>
            <w:r>
              <w:rPr>
                <w:lang w:val="ro-RO"/>
              </w:rPr>
              <w:t>S.C. „SIMBACOM-LUX” S.R.L.</w:t>
            </w:r>
          </w:p>
        </w:tc>
        <w:tc>
          <w:tcPr>
            <w:tcW w:w="3969" w:type="dxa"/>
          </w:tcPr>
          <w:p w14:paraId="3338EEC4" w14:textId="678E9ABA" w:rsidR="00693C0D" w:rsidRDefault="00693C0D" w:rsidP="00693C0D">
            <w:pPr>
              <w:jc w:val="center"/>
              <w:rPr>
                <w:lang w:val="ro-MD"/>
              </w:rPr>
            </w:pPr>
            <w:r>
              <w:rPr>
                <w:lang w:val="ro-MD"/>
              </w:rPr>
              <w:t xml:space="preserve">Produse de cofetărie în sortiment  </w:t>
            </w:r>
          </w:p>
        </w:tc>
        <w:tc>
          <w:tcPr>
            <w:tcW w:w="1417" w:type="dxa"/>
          </w:tcPr>
          <w:p w14:paraId="2A2C91F9" w14:textId="64D2BE24" w:rsidR="00693C0D" w:rsidRDefault="00693C0D" w:rsidP="00693C0D">
            <w:pPr>
              <w:jc w:val="center"/>
              <w:rPr>
                <w:lang w:val="ro-RO"/>
              </w:rPr>
            </w:pPr>
            <w:r>
              <w:rPr>
                <w:lang w:val="ro-RO"/>
              </w:rPr>
              <w:t>951-DA din 28.05.2026</w:t>
            </w:r>
          </w:p>
        </w:tc>
        <w:tc>
          <w:tcPr>
            <w:tcW w:w="1297" w:type="dxa"/>
          </w:tcPr>
          <w:p w14:paraId="0AE8BCDA" w14:textId="03D54C7D" w:rsidR="00693C0D" w:rsidRDefault="00693C0D" w:rsidP="00693C0D">
            <w:pPr>
              <w:jc w:val="center"/>
              <w:rPr>
                <w:lang w:val="ro-RO"/>
              </w:rPr>
            </w:pPr>
            <w:r>
              <w:rPr>
                <w:lang w:val="ro-RO"/>
              </w:rPr>
              <w:t>28.05.2026</w:t>
            </w:r>
          </w:p>
        </w:tc>
        <w:tc>
          <w:tcPr>
            <w:tcW w:w="2672" w:type="dxa"/>
          </w:tcPr>
          <w:p w14:paraId="1DA19DF0" w14:textId="28E40FFC" w:rsidR="00693C0D" w:rsidRDefault="00693C0D" w:rsidP="00693C0D">
            <w:pPr>
              <w:rPr>
                <w:lang w:val="ro-RO"/>
              </w:rPr>
            </w:pPr>
            <w:r>
              <w:rPr>
                <w:lang w:val="ro-RO"/>
              </w:rPr>
              <w:t>Extinderea sortimentului</w:t>
            </w:r>
          </w:p>
        </w:tc>
      </w:tr>
      <w:tr w:rsidR="006622FE" w:rsidRPr="00A341EE" w14:paraId="3E2E1ADE" w14:textId="77777777" w:rsidTr="00F53D07">
        <w:tc>
          <w:tcPr>
            <w:tcW w:w="710" w:type="dxa"/>
          </w:tcPr>
          <w:p w14:paraId="164B01FD" w14:textId="77777777" w:rsidR="006622FE" w:rsidRDefault="006622FE" w:rsidP="006622FE">
            <w:pPr>
              <w:numPr>
                <w:ilvl w:val="0"/>
                <w:numId w:val="1"/>
              </w:numPr>
              <w:tabs>
                <w:tab w:val="left" w:pos="360"/>
              </w:tabs>
              <w:jc w:val="both"/>
              <w:rPr>
                <w:lang w:val="ro-RO"/>
              </w:rPr>
            </w:pPr>
          </w:p>
        </w:tc>
        <w:tc>
          <w:tcPr>
            <w:tcW w:w="1701" w:type="dxa"/>
          </w:tcPr>
          <w:p w14:paraId="23F4947B" w14:textId="0A7E3C84" w:rsidR="006622FE" w:rsidRDefault="006622FE" w:rsidP="006622FE">
            <w:pPr>
              <w:ind w:left="-108"/>
              <w:rPr>
                <w:b/>
                <w:lang w:val="ro-RO"/>
              </w:rPr>
            </w:pPr>
            <w:r>
              <w:rPr>
                <w:b/>
                <w:lang w:val="ro-RO"/>
              </w:rPr>
              <w:t>1</w:t>
            </w:r>
            <w:r>
              <w:rPr>
                <w:b/>
                <w:lang w:val="ro-RO"/>
              </w:rPr>
              <w:t>1A</w:t>
            </w:r>
            <w:r>
              <w:rPr>
                <w:b/>
                <w:lang w:val="ro-RO"/>
              </w:rPr>
              <w:t xml:space="preserve"> 01</w:t>
            </w:r>
            <w:r>
              <w:rPr>
                <w:b/>
                <w:lang w:val="ro-RO"/>
              </w:rPr>
              <w:t>2325</w:t>
            </w:r>
            <w:r>
              <w:rPr>
                <w:b/>
                <w:lang w:val="ro-RO"/>
              </w:rPr>
              <w:t>-2</w:t>
            </w:r>
            <w:r>
              <w:rPr>
                <w:b/>
                <w:lang w:val="ro-RO"/>
              </w:rPr>
              <w:t>4</w:t>
            </w:r>
          </w:p>
          <w:p w14:paraId="27E438E5" w14:textId="2C7BB6FF" w:rsidR="006622FE" w:rsidRDefault="006622FE" w:rsidP="006622FE">
            <w:pPr>
              <w:ind w:left="-108"/>
              <w:rPr>
                <w:b/>
                <w:lang w:val="ro-RO"/>
              </w:rPr>
            </w:pPr>
            <w:r>
              <w:rPr>
                <w:b/>
                <w:lang w:val="ro-RO"/>
              </w:rPr>
              <w:t>11A 012258-24</w:t>
            </w:r>
          </w:p>
          <w:p w14:paraId="78F0F2D2" w14:textId="2F1D2EC9" w:rsidR="006622FE" w:rsidRDefault="006622FE" w:rsidP="006622FE">
            <w:pPr>
              <w:ind w:left="-108"/>
              <w:rPr>
                <w:bCs/>
                <w:lang w:val="ro-RO"/>
              </w:rPr>
            </w:pPr>
            <w:r>
              <w:rPr>
                <w:bCs/>
                <w:lang w:val="ro-RO"/>
              </w:rPr>
              <w:t xml:space="preserve">din </w:t>
            </w:r>
            <w:r>
              <w:rPr>
                <w:bCs/>
                <w:lang w:val="ro-RO"/>
              </w:rPr>
              <w:t>1</w:t>
            </w:r>
            <w:r>
              <w:rPr>
                <w:bCs/>
                <w:lang w:val="ro-RO"/>
              </w:rPr>
              <w:t>3.0</w:t>
            </w:r>
            <w:r>
              <w:rPr>
                <w:bCs/>
                <w:lang w:val="ro-RO"/>
              </w:rPr>
              <w:t>8</w:t>
            </w:r>
            <w:r>
              <w:rPr>
                <w:bCs/>
                <w:lang w:val="ro-RO"/>
              </w:rPr>
              <w:t>.202</w:t>
            </w:r>
            <w:r>
              <w:rPr>
                <w:bCs/>
                <w:lang w:val="ro-RO"/>
              </w:rPr>
              <w:t>4</w:t>
            </w:r>
          </w:p>
          <w:p w14:paraId="5698112A" w14:textId="77777777" w:rsidR="006622FE" w:rsidRDefault="006622FE" w:rsidP="006622FE">
            <w:pPr>
              <w:ind w:left="-108"/>
              <w:rPr>
                <w:b/>
                <w:lang w:val="ro-RO"/>
              </w:rPr>
            </w:pPr>
          </w:p>
        </w:tc>
        <w:tc>
          <w:tcPr>
            <w:tcW w:w="2977" w:type="dxa"/>
          </w:tcPr>
          <w:p w14:paraId="22D75253" w14:textId="510FB5FE" w:rsidR="006622FE" w:rsidRDefault="006622FE" w:rsidP="006622FE">
            <w:pPr>
              <w:jc w:val="center"/>
              <w:rPr>
                <w:lang w:val="ro-RO"/>
              </w:rPr>
            </w:pPr>
            <w:r>
              <w:rPr>
                <w:lang w:val="ro-RO"/>
              </w:rPr>
              <w:t>„</w:t>
            </w:r>
            <w:r>
              <w:rPr>
                <w:lang w:val="ro-RO"/>
              </w:rPr>
              <w:t>GARMA-GRUP</w:t>
            </w:r>
            <w:r>
              <w:rPr>
                <w:lang w:val="ro-RO"/>
              </w:rPr>
              <w:t>” S.R.L.</w:t>
            </w:r>
          </w:p>
        </w:tc>
        <w:tc>
          <w:tcPr>
            <w:tcW w:w="3969" w:type="dxa"/>
          </w:tcPr>
          <w:p w14:paraId="397DFA5E" w14:textId="0AF29A44" w:rsidR="006622FE" w:rsidRDefault="006622FE" w:rsidP="006622FE">
            <w:pPr>
              <w:jc w:val="center"/>
              <w:rPr>
                <w:lang w:val="ro-MD"/>
              </w:rPr>
            </w:pPr>
            <w:r>
              <w:rPr>
                <w:lang w:val="ro-MD"/>
              </w:rPr>
              <w:t>P</w:t>
            </w:r>
            <w:r>
              <w:rPr>
                <w:lang w:val="ro-MD"/>
              </w:rPr>
              <w:t>aste făinoase grupa C, calitate superioară (clasa 1),</w:t>
            </w:r>
            <w:r>
              <w:rPr>
                <w:lang w:val="ro-MD"/>
              </w:rPr>
              <w:t xml:space="preserve"> în sortiment</w:t>
            </w:r>
            <w:r>
              <w:rPr>
                <w:lang w:val="ro-MD"/>
              </w:rPr>
              <w:t>. Paste făinoase integrale, în sortiment</w:t>
            </w:r>
            <w:r>
              <w:rPr>
                <w:lang w:val="ro-MD"/>
              </w:rPr>
              <w:t xml:space="preserve">  </w:t>
            </w:r>
          </w:p>
        </w:tc>
        <w:tc>
          <w:tcPr>
            <w:tcW w:w="1417" w:type="dxa"/>
          </w:tcPr>
          <w:p w14:paraId="30FAB52D" w14:textId="5C77C383" w:rsidR="006622FE" w:rsidRDefault="006622FE" w:rsidP="006622FE">
            <w:pPr>
              <w:jc w:val="center"/>
              <w:rPr>
                <w:lang w:val="ro-RO"/>
              </w:rPr>
            </w:pPr>
            <w:r>
              <w:rPr>
                <w:lang w:val="ro-RO"/>
              </w:rPr>
              <w:t>29-I</w:t>
            </w:r>
            <w:r>
              <w:rPr>
                <w:lang w:val="ro-RO"/>
              </w:rPr>
              <w:t xml:space="preserve">-DA din </w:t>
            </w:r>
            <w:r>
              <w:rPr>
                <w:lang w:val="ro-RO"/>
              </w:rPr>
              <w:t>03</w:t>
            </w:r>
            <w:r>
              <w:rPr>
                <w:lang w:val="ro-RO"/>
              </w:rPr>
              <w:t>.0</w:t>
            </w:r>
            <w:r>
              <w:rPr>
                <w:lang w:val="ro-RO"/>
              </w:rPr>
              <w:t>6</w:t>
            </w:r>
            <w:r>
              <w:rPr>
                <w:lang w:val="ro-RO"/>
              </w:rPr>
              <w:t>.2026</w:t>
            </w:r>
          </w:p>
        </w:tc>
        <w:tc>
          <w:tcPr>
            <w:tcW w:w="1297" w:type="dxa"/>
          </w:tcPr>
          <w:p w14:paraId="1D054EB3" w14:textId="17C35F6E" w:rsidR="006622FE" w:rsidRDefault="006622FE" w:rsidP="006622FE">
            <w:pPr>
              <w:jc w:val="center"/>
              <w:rPr>
                <w:lang w:val="ro-RO"/>
              </w:rPr>
            </w:pPr>
            <w:r>
              <w:rPr>
                <w:lang w:val="ro-RO"/>
              </w:rPr>
              <w:t>03</w:t>
            </w:r>
            <w:r>
              <w:rPr>
                <w:lang w:val="ro-RO"/>
              </w:rPr>
              <w:t>.0</w:t>
            </w:r>
            <w:r>
              <w:rPr>
                <w:lang w:val="ro-RO"/>
              </w:rPr>
              <w:t>6</w:t>
            </w:r>
            <w:r>
              <w:rPr>
                <w:lang w:val="ro-RO"/>
              </w:rPr>
              <w:t>.2026</w:t>
            </w:r>
          </w:p>
        </w:tc>
        <w:tc>
          <w:tcPr>
            <w:tcW w:w="2672" w:type="dxa"/>
          </w:tcPr>
          <w:p w14:paraId="6FA8EA36" w14:textId="65F2C2F1" w:rsidR="006622FE" w:rsidRDefault="006622FE" w:rsidP="006622FE">
            <w:pPr>
              <w:rPr>
                <w:lang w:val="ro-RO"/>
              </w:rPr>
            </w:pPr>
            <w:r>
              <w:rPr>
                <w:lang w:val="ro-RO"/>
              </w:rPr>
              <w:t>Solicitarea agentului economic</w:t>
            </w:r>
          </w:p>
        </w:tc>
      </w:tr>
    </w:tbl>
    <w:p w14:paraId="4DC3D063" w14:textId="3ACB3AA3" w:rsidR="00595C03" w:rsidRPr="00CD20B0" w:rsidRDefault="008174C0">
      <w:pPr>
        <w:rPr>
          <w:lang w:val="en-US"/>
        </w:rPr>
      </w:pPr>
      <w:r>
        <w:rPr>
          <w:lang w:val="en-US"/>
        </w:rPr>
        <w:br/>
      </w:r>
    </w:p>
    <w:sectPr w:rsidR="00595C03" w:rsidRPr="00CD20B0" w:rsidSect="00115389">
      <w:pgSz w:w="15840" w:h="12240"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E7909"/>
    <w:multiLevelType w:val="hybridMultilevel"/>
    <w:tmpl w:val="5D700D2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A65681C"/>
    <w:multiLevelType w:val="hybridMultilevel"/>
    <w:tmpl w:val="E84C3CF8"/>
    <w:lvl w:ilvl="0" w:tplc="0892406C">
      <w:start w:val="12"/>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E76"/>
    <w:rsid w:val="000026CB"/>
    <w:rsid w:val="00007775"/>
    <w:rsid w:val="000077D3"/>
    <w:rsid w:val="00012FD1"/>
    <w:rsid w:val="0001494D"/>
    <w:rsid w:val="00020FD6"/>
    <w:rsid w:val="00021D5C"/>
    <w:rsid w:val="00022F62"/>
    <w:rsid w:val="00025143"/>
    <w:rsid w:val="00033FB4"/>
    <w:rsid w:val="00034BDE"/>
    <w:rsid w:val="000437BF"/>
    <w:rsid w:val="00052707"/>
    <w:rsid w:val="00056CAB"/>
    <w:rsid w:val="00061C9F"/>
    <w:rsid w:val="00062B9F"/>
    <w:rsid w:val="0007078A"/>
    <w:rsid w:val="000712BA"/>
    <w:rsid w:val="00072354"/>
    <w:rsid w:val="000838B8"/>
    <w:rsid w:val="000867F6"/>
    <w:rsid w:val="0009159D"/>
    <w:rsid w:val="0009194D"/>
    <w:rsid w:val="000928C0"/>
    <w:rsid w:val="0009568A"/>
    <w:rsid w:val="00096B09"/>
    <w:rsid w:val="000A2C6F"/>
    <w:rsid w:val="000A5113"/>
    <w:rsid w:val="000A5367"/>
    <w:rsid w:val="000A621F"/>
    <w:rsid w:val="000A68AA"/>
    <w:rsid w:val="000B46A8"/>
    <w:rsid w:val="000B50F1"/>
    <w:rsid w:val="000B54B5"/>
    <w:rsid w:val="000C02F2"/>
    <w:rsid w:val="000C235D"/>
    <w:rsid w:val="000C4085"/>
    <w:rsid w:val="000D052F"/>
    <w:rsid w:val="000D2185"/>
    <w:rsid w:val="000D4E31"/>
    <w:rsid w:val="000D50B6"/>
    <w:rsid w:val="000E0308"/>
    <w:rsid w:val="000E0C58"/>
    <w:rsid w:val="000E5B03"/>
    <w:rsid w:val="000E6568"/>
    <w:rsid w:val="000E6796"/>
    <w:rsid w:val="000F20A7"/>
    <w:rsid w:val="000F7CF3"/>
    <w:rsid w:val="00101129"/>
    <w:rsid w:val="00102A48"/>
    <w:rsid w:val="00102C52"/>
    <w:rsid w:val="00105181"/>
    <w:rsid w:val="001069A3"/>
    <w:rsid w:val="00112EFC"/>
    <w:rsid w:val="00115389"/>
    <w:rsid w:val="00120C48"/>
    <w:rsid w:val="00121860"/>
    <w:rsid w:val="0012458F"/>
    <w:rsid w:val="001275FA"/>
    <w:rsid w:val="00133A56"/>
    <w:rsid w:val="00136CA9"/>
    <w:rsid w:val="00140F71"/>
    <w:rsid w:val="00142EA9"/>
    <w:rsid w:val="00142FD1"/>
    <w:rsid w:val="0014580E"/>
    <w:rsid w:val="00155030"/>
    <w:rsid w:val="00163244"/>
    <w:rsid w:val="00166DB9"/>
    <w:rsid w:val="00167B8C"/>
    <w:rsid w:val="00176DD7"/>
    <w:rsid w:val="00177539"/>
    <w:rsid w:val="00177C8B"/>
    <w:rsid w:val="001822C3"/>
    <w:rsid w:val="00182630"/>
    <w:rsid w:val="0018593A"/>
    <w:rsid w:val="00187232"/>
    <w:rsid w:val="0018780F"/>
    <w:rsid w:val="001929DC"/>
    <w:rsid w:val="00193E7A"/>
    <w:rsid w:val="00197521"/>
    <w:rsid w:val="001A0F58"/>
    <w:rsid w:val="001B1A15"/>
    <w:rsid w:val="001B3413"/>
    <w:rsid w:val="001B7EFB"/>
    <w:rsid w:val="001C558B"/>
    <w:rsid w:val="001C7D42"/>
    <w:rsid w:val="001D5E76"/>
    <w:rsid w:val="001E08EF"/>
    <w:rsid w:val="001E6864"/>
    <w:rsid w:val="001E774C"/>
    <w:rsid w:val="001F2644"/>
    <w:rsid w:val="001F498D"/>
    <w:rsid w:val="001F5219"/>
    <w:rsid w:val="001F5647"/>
    <w:rsid w:val="001F591D"/>
    <w:rsid w:val="001F6B55"/>
    <w:rsid w:val="00201C5C"/>
    <w:rsid w:val="002020CA"/>
    <w:rsid w:val="00203CCB"/>
    <w:rsid w:val="002048F1"/>
    <w:rsid w:val="00206D05"/>
    <w:rsid w:val="00217FD9"/>
    <w:rsid w:val="00225D66"/>
    <w:rsid w:val="00232A98"/>
    <w:rsid w:val="0023399E"/>
    <w:rsid w:val="00240646"/>
    <w:rsid w:val="00253133"/>
    <w:rsid w:val="002559DF"/>
    <w:rsid w:val="00257F66"/>
    <w:rsid w:val="00261D19"/>
    <w:rsid w:val="0026271E"/>
    <w:rsid w:val="00271EDA"/>
    <w:rsid w:val="00277081"/>
    <w:rsid w:val="002826E7"/>
    <w:rsid w:val="00282740"/>
    <w:rsid w:val="00285D3F"/>
    <w:rsid w:val="0029219E"/>
    <w:rsid w:val="002A1100"/>
    <w:rsid w:val="002A757C"/>
    <w:rsid w:val="002A7B25"/>
    <w:rsid w:val="002A7BF5"/>
    <w:rsid w:val="002B45E5"/>
    <w:rsid w:val="002B591A"/>
    <w:rsid w:val="002B75A0"/>
    <w:rsid w:val="002B7956"/>
    <w:rsid w:val="002C17B3"/>
    <w:rsid w:val="002C3B33"/>
    <w:rsid w:val="002C6B23"/>
    <w:rsid w:val="002D10E1"/>
    <w:rsid w:val="002D334F"/>
    <w:rsid w:val="002D7CCA"/>
    <w:rsid w:val="002E35F9"/>
    <w:rsid w:val="002E3DD2"/>
    <w:rsid w:val="002F2B67"/>
    <w:rsid w:val="003013F9"/>
    <w:rsid w:val="0031419E"/>
    <w:rsid w:val="003205A7"/>
    <w:rsid w:val="00320B39"/>
    <w:rsid w:val="00322ACF"/>
    <w:rsid w:val="00326DA5"/>
    <w:rsid w:val="00333D96"/>
    <w:rsid w:val="00337578"/>
    <w:rsid w:val="0034269B"/>
    <w:rsid w:val="003447C5"/>
    <w:rsid w:val="003456FC"/>
    <w:rsid w:val="00352274"/>
    <w:rsid w:val="00356F7E"/>
    <w:rsid w:val="0035787F"/>
    <w:rsid w:val="00360E95"/>
    <w:rsid w:val="00361C1A"/>
    <w:rsid w:val="003621E8"/>
    <w:rsid w:val="00366226"/>
    <w:rsid w:val="003662BD"/>
    <w:rsid w:val="003763A9"/>
    <w:rsid w:val="00376733"/>
    <w:rsid w:val="003811DC"/>
    <w:rsid w:val="00386922"/>
    <w:rsid w:val="0039024A"/>
    <w:rsid w:val="003917C9"/>
    <w:rsid w:val="00394A84"/>
    <w:rsid w:val="003A0006"/>
    <w:rsid w:val="003A282E"/>
    <w:rsid w:val="003A40DA"/>
    <w:rsid w:val="003B2B62"/>
    <w:rsid w:val="003B3DF9"/>
    <w:rsid w:val="003B42F4"/>
    <w:rsid w:val="003B4440"/>
    <w:rsid w:val="003B4A23"/>
    <w:rsid w:val="003B4AB4"/>
    <w:rsid w:val="003B57DF"/>
    <w:rsid w:val="003B605C"/>
    <w:rsid w:val="003B6443"/>
    <w:rsid w:val="003C13C4"/>
    <w:rsid w:val="003C3AA3"/>
    <w:rsid w:val="003C653C"/>
    <w:rsid w:val="003D1E92"/>
    <w:rsid w:val="003D214D"/>
    <w:rsid w:val="003D393B"/>
    <w:rsid w:val="003D679F"/>
    <w:rsid w:val="003E399C"/>
    <w:rsid w:val="003E584D"/>
    <w:rsid w:val="003F1343"/>
    <w:rsid w:val="003F4373"/>
    <w:rsid w:val="003F4402"/>
    <w:rsid w:val="003F638E"/>
    <w:rsid w:val="003F7ADC"/>
    <w:rsid w:val="004012F6"/>
    <w:rsid w:val="00401507"/>
    <w:rsid w:val="00414021"/>
    <w:rsid w:val="00416146"/>
    <w:rsid w:val="00416511"/>
    <w:rsid w:val="004204F9"/>
    <w:rsid w:val="00424783"/>
    <w:rsid w:val="00430508"/>
    <w:rsid w:val="004309F6"/>
    <w:rsid w:val="0043403B"/>
    <w:rsid w:val="00434E45"/>
    <w:rsid w:val="00436109"/>
    <w:rsid w:val="00444D75"/>
    <w:rsid w:val="004452F0"/>
    <w:rsid w:val="00453ACA"/>
    <w:rsid w:val="0045470E"/>
    <w:rsid w:val="004610DF"/>
    <w:rsid w:val="00463B91"/>
    <w:rsid w:val="00471297"/>
    <w:rsid w:val="00471312"/>
    <w:rsid w:val="00472B8F"/>
    <w:rsid w:val="00473110"/>
    <w:rsid w:val="004749D7"/>
    <w:rsid w:val="004771DE"/>
    <w:rsid w:val="004804CC"/>
    <w:rsid w:val="004839C8"/>
    <w:rsid w:val="00491CE7"/>
    <w:rsid w:val="00496311"/>
    <w:rsid w:val="004A2E01"/>
    <w:rsid w:val="004A3942"/>
    <w:rsid w:val="004A7607"/>
    <w:rsid w:val="004A7A13"/>
    <w:rsid w:val="004B614E"/>
    <w:rsid w:val="004B6D20"/>
    <w:rsid w:val="004B707C"/>
    <w:rsid w:val="004C0063"/>
    <w:rsid w:val="004C0D40"/>
    <w:rsid w:val="004C58B1"/>
    <w:rsid w:val="004D2591"/>
    <w:rsid w:val="004D4995"/>
    <w:rsid w:val="004D70DD"/>
    <w:rsid w:val="004E0682"/>
    <w:rsid w:val="004E7BB3"/>
    <w:rsid w:val="004F2763"/>
    <w:rsid w:val="0050076A"/>
    <w:rsid w:val="0050106F"/>
    <w:rsid w:val="00505460"/>
    <w:rsid w:val="0050584C"/>
    <w:rsid w:val="00507615"/>
    <w:rsid w:val="00511756"/>
    <w:rsid w:val="005119AB"/>
    <w:rsid w:val="0051388F"/>
    <w:rsid w:val="00521DE9"/>
    <w:rsid w:val="00530D8F"/>
    <w:rsid w:val="00533C41"/>
    <w:rsid w:val="00534975"/>
    <w:rsid w:val="00542DF6"/>
    <w:rsid w:val="005437CF"/>
    <w:rsid w:val="00545616"/>
    <w:rsid w:val="00553016"/>
    <w:rsid w:val="00556B8B"/>
    <w:rsid w:val="0056094E"/>
    <w:rsid w:val="0056098B"/>
    <w:rsid w:val="00562357"/>
    <w:rsid w:val="00565423"/>
    <w:rsid w:val="0056710E"/>
    <w:rsid w:val="00574A05"/>
    <w:rsid w:val="00574DE6"/>
    <w:rsid w:val="00582A09"/>
    <w:rsid w:val="00584178"/>
    <w:rsid w:val="00584B8B"/>
    <w:rsid w:val="005869BE"/>
    <w:rsid w:val="00591A27"/>
    <w:rsid w:val="00593476"/>
    <w:rsid w:val="00595C03"/>
    <w:rsid w:val="005A1347"/>
    <w:rsid w:val="005A3A57"/>
    <w:rsid w:val="005A6D9E"/>
    <w:rsid w:val="005B1D4D"/>
    <w:rsid w:val="005B23FF"/>
    <w:rsid w:val="005B3163"/>
    <w:rsid w:val="005B4345"/>
    <w:rsid w:val="005C3733"/>
    <w:rsid w:val="005C4A49"/>
    <w:rsid w:val="005C5AC8"/>
    <w:rsid w:val="005D00C1"/>
    <w:rsid w:val="005E03FB"/>
    <w:rsid w:val="005F1786"/>
    <w:rsid w:val="006005BA"/>
    <w:rsid w:val="006005CF"/>
    <w:rsid w:val="00610CB5"/>
    <w:rsid w:val="0061129A"/>
    <w:rsid w:val="00611C69"/>
    <w:rsid w:val="00612EBF"/>
    <w:rsid w:val="00615CED"/>
    <w:rsid w:val="00631A05"/>
    <w:rsid w:val="00633599"/>
    <w:rsid w:val="00640C6C"/>
    <w:rsid w:val="0064280C"/>
    <w:rsid w:val="00650AD3"/>
    <w:rsid w:val="00652D69"/>
    <w:rsid w:val="00652EB3"/>
    <w:rsid w:val="006622FE"/>
    <w:rsid w:val="0066717D"/>
    <w:rsid w:val="006705E2"/>
    <w:rsid w:val="00670EB5"/>
    <w:rsid w:val="006722C1"/>
    <w:rsid w:val="00674E61"/>
    <w:rsid w:val="00677BC4"/>
    <w:rsid w:val="00680C2F"/>
    <w:rsid w:val="0068277F"/>
    <w:rsid w:val="00682FC4"/>
    <w:rsid w:val="00686206"/>
    <w:rsid w:val="0068764E"/>
    <w:rsid w:val="00690DEC"/>
    <w:rsid w:val="00691241"/>
    <w:rsid w:val="00693C0D"/>
    <w:rsid w:val="006A1BE5"/>
    <w:rsid w:val="006B0DA3"/>
    <w:rsid w:val="006B19F3"/>
    <w:rsid w:val="006B1DFB"/>
    <w:rsid w:val="006C0F50"/>
    <w:rsid w:val="006C4E3B"/>
    <w:rsid w:val="006C5C11"/>
    <w:rsid w:val="006D0A17"/>
    <w:rsid w:val="006D4802"/>
    <w:rsid w:val="006D54FF"/>
    <w:rsid w:val="006D6DF4"/>
    <w:rsid w:val="006D703E"/>
    <w:rsid w:val="006E0C73"/>
    <w:rsid w:val="006E4651"/>
    <w:rsid w:val="006F0C43"/>
    <w:rsid w:val="006F14E9"/>
    <w:rsid w:val="006F5E6B"/>
    <w:rsid w:val="00706FAD"/>
    <w:rsid w:val="00710776"/>
    <w:rsid w:val="00712639"/>
    <w:rsid w:val="007200F9"/>
    <w:rsid w:val="0072032D"/>
    <w:rsid w:val="00720C11"/>
    <w:rsid w:val="0072663D"/>
    <w:rsid w:val="007306FB"/>
    <w:rsid w:val="00731B7F"/>
    <w:rsid w:val="00732F6A"/>
    <w:rsid w:val="00734E07"/>
    <w:rsid w:val="00736EE5"/>
    <w:rsid w:val="007377AB"/>
    <w:rsid w:val="00737E40"/>
    <w:rsid w:val="00740E18"/>
    <w:rsid w:val="007470D9"/>
    <w:rsid w:val="0075129C"/>
    <w:rsid w:val="00755833"/>
    <w:rsid w:val="0076043B"/>
    <w:rsid w:val="0076562E"/>
    <w:rsid w:val="0077635D"/>
    <w:rsid w:val="007774EA"/>
    <w:rsid w:val="00777957"/>
    <w:rsid w:val="00777E74"/>
    <w:rsid w:val="0078019B"/>
    <w:rsid w:val="00782A12"/>
    <w:rsid w:val="007933D8"/>
    <w:rsid w:val="00794CDD"/>
    <w:rsid w:val="007A1947"/>
    <w:rsid w:val="007B16CA"/>
    <w:rsid w:val="007B320B"/>
    <w:rsid w:val="007C7DF1"/>
    <w:rsid w:val="007C7E9D"/>
    <w:rsid w:val="007D5317"/>
    <w:rsid w:val="007E0061"/>
    <w:rsid w:val="007E0404"/>
    <w:rsid w:val="007E370D"/>
    <w:rsid w:val="007E3ADE"/>
    <w:rsid w:val="007F362E"/>
    <w:rsid w:val="00800BC3"/>
    <w:rsid w:val="00803A34"/>
    <w:rsid w:val="00804485"/>
    <w:rsid w:val="00810B43"/>
    <w:rsid w:val="008174C0"/>
    <w:rsid w:val="00820CE4"/>
    <w:rsid w:val="00820F46"/>
    <w:rsid w:val="0082265D"/>
    <w:rsid w:val="00823863"/>
    <w:rsid w:val="00823B99"/>
    <w:rsid w:val="00825522"/>
    <w:rsid w:val="00825D2D"/>
    <w:rsid w:val="00827968"/>
    <w:rsid w:val="00827B88"/>
    <w:rsid w:val="00833095"/>
    <w:rsid w:val="00834F19"/>
    <w:rsid w:val="00836333"/>
    <w:rsid w:val="00837882"/>
    <w:rsid w:val="00846826"/>
    <w:rsid w:val="00847C2A"/>
    <w:rsid w:val="00853BF0"/>
    <w:rsid w:val="00854910"/>
    <w:rsid w:val="00855A7D"/>
    <w:rsid w:val="00857338"/>
    <w:rsid w:val="00861845"/>
    <w:rsid w:val="00866AC5"/>
    <w:rsid w:val="008729FD"/>
    <w:rsid w:val="008738B8"/>
    <w:rsid w:val="008752E3"/>
    <w:rsid w:val="00876255"/>
    <w:rsid w:val="00876C38"/>
    <w:rsid w:val="00877D5C"/>
    <w:rsid w:val="00885962"/>
    <w:rsid w:val="0089121D"/>
    <w:rsid w:val="008A186F"/>
    <w:rsid w:val="008B3FA1"/>
    <w:rsid w:val="008C1D9E"/>
    <w:rsid w:val="008D6561"/>
    <w:rsid w:val="008E6EB8"/>
    <w:rsid w:val="008F3F08"/>
    <w:rsid w:val="008F6665"/>
    <w:rsid w:val="009016C4"/>
    <w:rsid w:val="0090352D"/>
    <w:rsid w:val="009051BD"/>
    <w:rsid w:val="00907158"/>
    <w:rsid w:val="009168DC"/>
    <w:rsid w:val="00916FCA"/>
    <w:rsid w:val="009224E1"/>
    <w:rsid w:val="0093134F"/>
    <w:rsid w:val="0093647D"/>
    <w:rsid w:val="00946B6E"/>
    <w:rsid w:val="009540DE"/>
    <w:rsid w:val="00954583"/>
    <w:rsid w:val="00955A1A"/>
    <w:rsid w:val="00962AB0"/>
    <w:rsid w:val="009637B8"/>
    <w:rsid w:val="00964399"/>
    <w:rsid w:val="009706C4"/>
    <w:rsid w:val="00971791"/>
    <w:rsid w:val="00972E0A"/>
    <w:rsid w:val="0097374B"/>
    <w:rsid w:val="0097469A"/>
    <w:rsid w:val="00981A74"/>
    <w:rsid w:val="00982C68"/>
    <w:rsid w:val="009838EF"/>
    <w:rsid w:val="0098521D"/>
    <w:rsid w:val="0098711E"/>
    <w:rsid w:val="0099042B"/>
    <w:rsid w:val="00996A37"/>
    <w:rsid w:val="00996DAA"/>
    <w:rsid w:val="009A3121"/>
    <w:rsid w:val="009A3D46"/>
    <w:rsid w:val="009B3559"/>
    <w:rsid w:val="009B6D24"/>
    <w:rsid w:val="009B70AF"/>
    <w:rsid w:val="009B76E9"/>
    <w:rsid w:val="009B7DC8"/>
    <w:rsid w:val="009C18AB"/>
    <w:rsid w:val="009C5387"/>
    <w:rsid w:val="009D62E8"/>
    <w:rsid w:val="009D6F9A"/>
    <w:rsid w:val="009E1A83"/>
    <w:rsid w:val="009E211E"/>
    <w:rsid w:val="009E2441"/>
    <w:rsid w:val="009E2763"/>
    <w:rsid w:val="009E4C39"/>
    <w:rsid w:val="009E61A8"/>
    <w:rsid w:val="009F49B4"/>
    <w:rsid w:val="00A0371A"/>
    <w:rsid w:val="00A1381E"/>
    <w:rsid w:val="00A13DF4"/>
    <w:rsid w:val="00A150BD"/>
    <w:rsid w:val="00A3336B"/>
    <w:rsid w:val="00A341EE"/>
    <w:rsid w:val="00A34DD8"/>
    <w:rsid w:val="00A51C23"/>
    <w:rsid w:val="00A52BD0"/>
    <w:rsid w:val="00A53655"/>
    <w:rsid w:val="00A5424A"/>
    <w:rsid w:val="00A5603D"/>
    <w:rsid w:val="00A6200A"/>
    <w:rsid w:val="00A63905"/>
    <w:rsid w:val="00A747D4"/>
    <w:rsid w:val="00A82444"/>
    <w:rsid w:val="00A86C57"/>
    <w:rsid w:val="00A90FCD"/>
    <w:rsid w:val="00A95DD4"/>
    <w:rsid w:val="00AA14EF"/>
    <w:rsid w:val="00AA6D42"/>
    <w:rsid w:val="00AB3E59"/>
    <w:rsid w:val="00AB4EC4"/>
    <w:rsid w:val="00AC05B7"/>
    <w:rsid w:val="00AC115D"/>
    <w:rsid w:val="00AC1E62"/>
    <w:rsid w:val="00AC6251"/>
    <w:rsid w:val="00AD344D"/>
    <w:rsid w:val="00AD3EBE"/>
    <w:rsid w:val="00AD5129"/>
    <w:rsid w:val="00AD74F9"/>
    <w:rsid w:val="00AE2845"/>
    <w:rsid w:val="00AF10AD"/>
    <w:rsid w:val="00AF14A4"/>
    <w:rsid w:val="00AF675A"/>
    <w:rsid w:val="00B05B7B"/>
    <w:rsid w:val="00B066C4"/>
    <w:rsid w:val="00B10AEF"/>
    <w:rsid w:val="00B13560"/>
    <w:rsid w:val="00B15469"/>
    <w:rsid w:val="00B15BDC"/>
    <w:rsid w:val="00B34FAA"/>
    <w:rsid w:val="00B36B0D"/>
    <w:rsid w:val="00B41E73"/>
    <w:rsid w:val="00B4261E"/>
    <w:rsid w:val="00B51353"/>
    <w:rsid w:val="00B530DE"/>
    <w:rsid w:val="00B54AC0"/>
    <w:rsid w:val="00B570E6"/>
    <w:rsid w:val="00B629DC"/>
    <w:rsid w:val="00B635FC"/>
    <w:rsid w:val="00B74D0A"/>
    <w:rsid w:val="00B770F0"/>
    <w:rsid w:val="00B80343"/>
    <w:rsid w:val="00B8513F"/>
    <w:rsid w:val="00B9268F"/>
    <w:rsid w:val="00B93B32"/>
    <w:rsid w:val="00B94003"/>
    <w:rsid w:val="00BA2913"/>
    <w:rsid w:val="00BA4C1B"/>
    <w:rsid w:val="00BB0B59"/>
    <w:rsid w:val="00BB11F1"/>
    <w:rsid w:val="00BB4DFB"/>
    <w:rsid w:val="00BD06D1"/>
    <w:rsid w:val="00BD4F95"/>
    <w:rsid w:val="00BD63AA"/>
    <w:rsid w:val="00BE3895"/>
    <w:rsid w:val="00BE5580"/>
    <w:rsid w:val="00BF5A0A"/>
    <w:rsid w:val="00C03FE8"/>
    <w:rsid w:val="00C04B5F"/>
    <w:rsid w:val="00C0522E"/>
    <w:rsid w:val="00C05A58"/>
    <w:rsid w:val="00C0779D"/>
    <w:rsid w:val="00C175AB"/>
    <w:rsid w:val="00C17C6B"/>
    <w:rsid w:val="00C217C4"/>
    <w:rsid w:val="00C22F7A"/>
    <w:rsid w:val="00C35062"/>
    <w:rsid w:val="00C40590"/>
    <w:rsid w:val="00C40921"/>
    <w:rsid w:val="00C40D8D"/>
    <w:rsid w:val="00C42BA7"/>
    <w:rsid w:val="00C4384E"/>
    <w:rsid w:val="00C52211"/>
    <w:rsid w:val="00C5372F"/>
    <w:rsid w:val="00C53B04"/>
    <w:rsid w:val="00C54997"/>
    <w:rsid w:val="00C5782A"/>
    <w:rsid w:val="00C6113D"/>
    <w:rsid w:val="00C61778"/>
    <w:rsid w:val="00C63F63"/>
    <w:rsid w:val="00C7509E"/>
    <w:rsid w:val="00C77ECA"/>
    <w:rsid w:val="00C817C8"/>
    <w:rsid w:val="00C83228"/>
    <w:rsid w:val="00C842D0"/>
    <w:rsid w:val="00C857AA"/>
    <w:rsid w:val="00C91AF3"/>
    <w:rsid w:val="00C94EE9"/>
    <w:rsid w:val="00CA471F"/>
    <w:rsid w:val="00CA607E"/>
    <w:rsid w:val="00CA70FE"/>
    <w:rsid w:val="00CA7ADC"/>
    <w:rsid w:val="00CB3278"/>
    <w:rsid w:val="00CB3D56"/>
    <w:rsid w:val="00CB6155"/>
    <w:rsid w:val="00CD20B0"/>
    <w:rsid w:val="00CE0A12"/>
    <w:rsid w:val="00CE1868"/>
    <w:rsid w:val="00CE37EA"/>
    <w:rsid w:val="00CE3A19"/>
    <w:rsid w:val="00CF6D63"/>
    <w:rsid w:val="00D123CD"/>
    <w:rsid w:val="00D15B0D"/>
    <w:rsid w:val="00D20FEB"/>
    <w:rsid w:val="00D253DD"/>
    <w:rsid w:val="00D3043A"/>
    <w:rsid w:val="00D33082"/>
    <w:rsid w:val="00D34884"/>
    <w:rsid w:val="00D365E5"/>
    <w:rsid w:val="00D42C36"/>
    <w:rsid w:val="00D432B0"/>
    <w:rsid w:val="00D44ADD"/>
    <w:rsid w:val="00D45EF5"/>
    <w:rsid w:val="00D4667E"/>
    <w:rsid w:val="00D50E30"/>
    <w:rsid w:val="00D57AD9"/>
    <w:rsid w:val="00D57CEE"/>
    <w:rsid w:val="00D62B86"/>
    <w:rsid w:val="00D63E78"/>
    <w:rsid w:val="00D6731A"/>
    <w:rsid w:val="00D71C18"/>
    <w:rsid w:val="00D7427E"/>
    <w:rsid w:val="00D90800"/>
    <w:rsid w:val="00D9245A"/>
    <w:rsid w:val="00D93F27"/>
    <w:rsid w:val="00D956B3"/>
    <w:rsid w:val="00D971EC"/>
    <w:rsid w:val="00DA7DC4"/>
    <w:rsid w:val="00DB1389"/>
    <w:rsid w:val="00DC081F"/>
    <w:rsid w:val="00DC0BE4"/>
    <w:rsid w:val="00DC31E9"/>
    <w:rsid w:val="00DC46C1"/>
    <w:rsid w:val="00DD054B"/>
    <w:rsid w:val="00DD4BB0"/>
    <w:rsid w:val="00DD6629"/>
    <w:rsid w:val="00DD6851"/>
    <w:rsid w:val="00DE2D6A"/>
    <w:rsid w:val="00DE389D"/>
    <w:rsid w:val="00DE5658"/>
    <w:rsid w:val="00DE6D87"/>
    <w:rsid w:val="00DF0881"/>
    <w:rsid w:val="00DF0B94"/>
    <w:rsid w:val="00DF4129"/>
    <w:rsid w:val="00DF5E30"/>
    <w:rsid w:val="00E04D40"/>
    <w:rsid w:val="00E1028C"/>
    <w:rsid w:val="00E14222"/>
    <w:rsid w:val="00E17B7B"/>
    <w:rsid w:val="00E278F7"/>
    <w:rsid w:val="00E30EE2"/>
    <w:rsid w:val="00E31D6F"/>
    <w:rsid w:val="00E33995"/>
    <w:rsid w:val="00E340C0"/>
    <w:rsid w:val="00E50001"/>
    <w:rsid w:val="00E504CD"/>
    <w:rsid w:val="00E51B17"/>
    <w:rsid w:val="00E52779"/>
    <w:rsid w:val="00E6007D"/>
    <w:rsid w:val="00E62C52"/>
    <w:rsid w:val="00E7103E"/>
    <w:rsid w:val="00E7302A"/>
    <w:rsid w:val="00E73D4D"/>
    <w:rsid w:val="00E74C14"/>
    <w:rsid w:val="00E74C95"/>
    <w:rsid w:val="00E807E8"/>
    <w:rsid w:val="00E815D4"/>
    <w:rsid w:val="00E83270"/>
    <w:rsid w:val="00E84637"/>
    <w:rsid w:val="00E854A7"/>
    <w:rsid w:val="00E8746C"/>
    <w:rsid w:val="00E87A35"/>
    <w:rsid w:val="00E87BDB"/>
    <w:rsid w:val="00E92E59"/>
    <w:rsid w:val="00E95AC6"/>
    <w:rsid w:val="00E962C4"/>
    <w:rsid w:val="00EA413C"/>
    <w:rsid w:val="00EA42AB"/>
    <w:rsid w:val="00EB1172"/>
    <w:rsid w:val="00EB13A8"/>
    <w:rsid w:val="00EB2AB6"/>
    <w:rsid w:val="00EB42A2"/>
    <w:rsid w:val="00EC152C"/>
    <w:rsid w:val="00EC2774"/>
    <w:rsid w:val="00EC7A77"/>
    <w:rsid w:val="00ED67FB"/>
    <w:rsid w:val="00ED7B64"/>
    <w:rsid w:val="00EE0AB4"/>
    <w:rsid w:val="00EE5D12"/>
    <w:rsid w:val="00EE6E8F"/>
    <w:rsid w:val="00EF3041"/>
    <w:rsid w:val="00EF40D5"/>
    <w:rsid w:val="00EF5F7B"/>
    <w:rsid w:val="00EF7ACA"/>
    <w:rsid w:val="00EF7D23"/>
    <w:rsid w:val="00F00EB4"/>
    <w:rsid w:val="00F05B7B"/>
    <w:rsid w:val="00F05D52"/>
    <w:rsid w:val="00F1736E"/>
    <w:rsid w:val="00F209F2"/>
    <w:rsid w:val="00F237F8"/>
    <w:rsid w:val="00F24F6B"/>
    <w:rsid w:val="00F257C5"/>
    <w:rsid w:val="00F2588D"/>
    <w:rsid w:val="00F2667D"/>
    <w:rsid w:val="00F33EDD"/>
    <w:rsid w:val="00F34CB0"/>
    <w:rsid w:val="00F37252"/>
    <w:rsid w:val="00F374F4"/>
    <w:rsid w:val="00F42146"/>
    <w:rsid w:val="00F4314A"/>
    <w:rsid w:val="00F53D07"/>
    <w:rsid w:val="00F55A7F"/>
    <w:rsid w:val="00F56C2A"/>
    <w:rsid w:val="00F60C23"/>
    <w:rsid w:val="00F62DB0"/>
    <w:rsid w:val="00F63055"/>
    <w:rsid w:val="00F64321"/>
    <w:rsid w:val="00F65F6A"/>
    <w:rsid w:val="00F67FE4"/>
    <w:rsid w:val="00F70426"/>
    <w:rsid w:val="00F7048C"/>
    <w:rsid w:val="00F71E57"/>
    <w:rsid w:val="00F75B49"/>
    <w:rsid w:val="00F821D2"/>
    <w:rsid w:val="00F82B4A"/>
    <w:rsid w:val="00F8394F"/>
    <w:rsid w:val="00F83C91"/>
    <w:rsid w:val="00F84C37"/>
    <w:rsid w:val="00F921DD"/>
    <w:rsid w:val="00F92580"/>
    <w:rsid w:val="00F925E7"/>
    <w:rsid w:val="00F93F13"/>
    <w:rsid w:val="00F96208"/>
    <w:rsid w:val="00F96B6F"/>
    <w:rsid w:val="00FA11F3"/>
    <w:rsid w:val="00FA6C55"/>
    <w:rsid w:val="00FA786C"/>
    <w:rsid w:val="00FB17E5"/>
    <w:rsid w:val="00FB3369"/>
    <w:rsid w:val="00FB604F"/>
    <w:rsid w:val="00FB7A9D"/>
    <w:rsid w:val="00FD1CA6"/>
    <w:rsid w:val="00FD39EA"/>
    <w:rsid w:val="00FD61BB"/>
    <w:rsid w:val="00FE043B"/>
    <w:rsid w:val="00FE4818"/>
    <w:rsid w:val="00FE538A"/>
    <w:rsid w:val="00FE5EC6"/>
    <w:rsid w:val="00FE6093"/>
    <w:rsid w:val="00FE76B6"/>
    <w:rsid w:val="00FE7946"/>
    <w:rsid w:val="00FE79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7511E"/>
  <w15:chartTrackingRefBased/>
  <w15:docId w15:val="{48B8E759-4DF6-4523-B294-6246577D4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0B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5B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678BC-EDA6-4991-910C-026BBB1AE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2547</TotalTime>
  <Pages>3</Pages>
  <Words>646</Words>
  <Characters>3751</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Polina</dc:creator>
  <cp:keywords/>
  <dc:description/>
  <cp:lastModifiedBy>Polina LUCA</cp:lastModifiedBy>
  <cp:revision>781</cp:revision>
  <cp:lastPrinted>2020-11-23T06:18:00Z</cp:lastPrinted>
  <dcterms:created xsi:type="dcterms:W3CDTF">2020-02-25T08:55:00Z</dcterms:created>
  <dcterms:modified xsi:type="dcterms:W3CDTF">2026-06-12T10:41:00Z</dcterms:modified>
</cp:coreProperties>
</file>